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D372" w14:textId="6D4B637D" w:rsidR="005806F5" w:rsidRPr="00CD12FB" w:rsidRDefault="0086792C" w:rsidP="005806F5">
      <w:pPr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r w:rsidRPr="005162C7">
        <w:rPr>
          <w:rFonts w:ascii="Times New Roman" w:hAnsi="Times New Roman" w:cs="Times New Roman" w:hint="cs"/>
          <w:b/>
          <w:u w:val="single"/>
        </w:rPr>
        <w:t xml:space="preserve">English Language </w:t>
      </w:r>
      <w:r w:rsidRPr="005162C7">
        <w:rPr>
          <w:rFonts w:ascii="Times New Roman" w:hAnsi="Times New Roman" w:cs="Times New Roman"/>
          <w:b/>
          <w:u w:val="single"/>
        </w:rPr>
        <w:t>(Senior Secondary)</w:t>
      </w:r>
    </w:p>
    <w:p w14:paraId="36218A9C" w14:textId="77777777" w:rsidR="00D4257C" w:rsidRPr="00D4257C" w:rsidRDefault="00D4257C">
      <w:pPr>
        <w:rPr>
          <w:b/>
          <w:u w:val="thick"/>
        </w:rPr>
      </w:pPr>
    </w:p>
    <w:p w14:paraId="48DFF789" w14:textId="1CB9DEE5" w:rsidR="005806F5" w:rsidRDefault="0086792C" w:rsidP="005806F5">
      <w:pPr>
        <w:numPr>
          <w:ilvl w:val="0"/>
          <w:numId w:val="11"/>
        </w:num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  <w:r>
        <w:rPr>
          <w:rFonts w:ascii="Times New Roman" w:eastAsia="新細明體" w:hAnsi="Times New Roman" w:cs="Times New Roman" w:hint="eastAsia"/>
          <w:b/>
          <w:szCs w:val="24"/>
          <w:u w:val="thick"/>
        </w:rPr>
        <w:t>I</w:t>
      </w:r>
      <w:r>
        <w:rPr>
          <w:rFonts w:ascii="Times New Roman" w:eastAsia="新細明體" w:hAnsi="Times New Roman" w:cs="Times New Roman"/>
          <w:b/>
          <w:szCs w:val="24"/>
          <w:u w:val="thick"/>
        </w:rPr>
        <w:t xml:space="preserve">ntroduction to </w:t>
      </w:r>
      <w:r w:rsidR="00036132">
        <w:rPr>
          <w:rFonts w:ascii="Times New Roman" w:eastAsia="新細明體" w:hAnsi="Times New Roman" w:cs="Times New Roman"/>
          <w:b/>
          <w:szCs w:val="24"/>
          <w:u w:val="thick"/>
        </w:rPr>
        <w:t xml:space="preserve">the </w:t>
      </w:r>
      <w:r w:rsidR="00AF30A6">
        <w:rPr>
          <w:rFonts w:ascii="Times New Roman" w:eastAsia="新細明體" w:hAnsi="Times New Roman" w:cs="Times New Roman"/>
          <w:b/>
          <w:szCs w:val="24"/>
          <w:u w:val="thick"/>
        </w:rPr>
        <w:t>Learning Activities and Material</w:t>
      </w:r>
      <w:r w:rsidR="00B26D44">
        <w:rPr>
          <w:rFonts w:ascii="Times New Roman" w:eastAsia="新細明體" w:hAnsi="Times New Roman" w:cs="Times New Roman"/>
          <w:b/>
          <w:szCs w:val="24"/>
          <w:u w:val="thick"/>
        </w:rPr>
        <w:t>s</w:t>
      </w:r>
    </w:p>
    <w:p w14:paraId="3090F96C" w14:textId="44BD7A8D" w:rsidR="005806F5" w:rsidRDefault="005806F5" w:rsidP="005806F5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1403"/>
        <w:gridCol w:w="7811"/>
      </w:tblGrid>
      <w:tr w:rsidR="0086792C" w:rsidRPr="0086792C" w14:paraId="536419E3" w14:textId="77777777" w:rsidTr="00F5572F">
        <w:trPr>
          <w:trHeight w:val="703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2EF863CD" w14:textId="6DB262F6" w:rsidR="005806F5" w:rsidRPr="0086792C" w:rsidRDefault="00BB34EF" w:rsidP="00FC193D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</w:rPr>
            </w:pPr>
            <w:r>
              <w:rPr>
                <w:rFonts w:ascii="Times New Roman" w:eastAsia="新細明體" w:hAnsi="Times New Roman" w:cs="Times New Roman" w:hint="eastAsia"/>
                <w:b/>
              </w:rPr>
              <w:t>Topic</w:t>
            </w:r>
          </w:p>
        </w:tc>
        <w:tc>
          <w:tcPr>
            <w:tcW w:w="7811" w:type="dxa"/>
            <w:vAlign w:val="center"/>
          </w:tcPr>
          <w:p w14:paraId="13C04D59" w14:textId="5396E5B6" w:rsidR="00060587" w:rsidRPr="00BB34EF" w:rsidRDefault="00BB34EF" w:rsidP="00BB34EF">
            <w:pPr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Promotion of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Cs w:val="24"/>
              </w:rPr>
              <w:t xml:space="preserve">the </w:t>
            </w:r>
            <w:r>
              <w:rPr>
                <w:rFonts w:ascii="Times New Roman" w:eastAsia="新細明體" w:hAnsi="Times New Roman" w:cs="Times New Roman"/>
                <w:szCs w:val="24"/>
              </w:rPr>
              <w:t>Use of Electric Vehicles</w:t>
            </w:r>
          </w:p>
        </w:tc>
      </w:tr>
      <w:tr w:rsidR="00BB34EF" w:rsidRPr="0086792C" w14:paraId="594841B7" w14:textId="77777777" w:rsidTr="00F5572F">
        <w:trPr>
          <w:trHeight w:val="4383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5374C566" w14:textId="2F2C5749" w:rsidR="00BB34EF" w:rsidRDefault="00BB34EF" w:rsidP="00B6468F">
            <w:pPr>
              <w:jc w:val="both"/>
              <w:rPr>
                <w:rFonts w:ascii="Times New Roman" w:eastAsia="新細明體" w:hAnsi="Times New Roman" w:cs="Times New Roman"/>
                <w:b/>
              </w:rPr>
            </w:pPr>
            <w:r>
              <w:rPr>
                <w:rFonts w:ascii="Times New Roman" w:eastAsia="新細明體" w:hAnsi="Times New Roman" w:cs="Times New Roman"/>
                <w:b/>
              </w:rPr>
              <w:t>L</w:t>
            </w:r>
            <w:r>
              <w:rPr>
                <w:rFonts w:ascii="Times New Roman" w:eastAsia="新細明體" w:hAnsi="Times New Roman" w:cs="Times New Roman" w:hint="eastAsia"/>
                <w:b/>
              </w:rPr>
              <w:t xml:space="preserve">earning </w:t>
            </w:r>
            <w:r w:rsidR="00B6468F">
              <w:rPr>
                <w:rFonts w:ascii="Times New Roman" w:eastAsia="新細明體" w:hAnsi="Times New Roman" w:cs="Times New Roman" w:hint="eastAsia"/>
                <w:b/>
              </w:rPr>
              <w:t>O</w:t>
            </w:r>
            <w:r>
              <w:rPr>
                <w:rFonts w:ascii="Times New Roman" w:eastAsia="新細明體" w:hAnsi="Times New Roman" w:cs="Times New Roman" w:hint="eastAsia"/>
                <w:b/>
              </w:rPr>
              <w:t>bjectives</w:t>
            </w:r>
          </w:p>
        </w:tc>
        <w:tc>
          <w:tcPr>
            <w:tcW w:w="7811" w:type="dxa"/>
            <w:vAlign w:val="center"/>
          </w:tcPr>
          <w:p w14:paraId="5BF76ECA" w14:textId="070656F9" w:rsidR="00A8290E" w:rsidRPr="00A8290E" w:rsidRDefault="00A8290E" w:rsidP="00A8290E">
            <w:pPr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新細明體" w:hAnsi="Times New Roman" w:cs="Times New Roman"/>
                <w:szCs w:val="24"/>
              </w:rPr>
              <w:t>tudents will be able to:</w:t>
            </w:r>
          </w:p>
          <w:p w14:paraId="6D033464" w14:textId="6C1685FE" w:rsidR="00A8290E" w:rsidRDefault="00AF30A6" w:rsidP="00D57888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identify</w:t>
            </w:r>
            <w:r w:rsidR="00A8290E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71D61">
              <w:rPr>
                <w:rFonts w:ascii="Times New Roman" w:eastAsia="新細明體" w:hAnsi="Times New Roman" w:cs="Times New Roman"/>
                <w:szCs w:val="24"/>
              </w:rPr>
              <w:t xml:space="preserve">reasons for the low sales of </w:t>
            </w:r>
            <w:r w:rsidR="00A8290E">
              <w:rPr>
                <w:rFonts w:ascii="Times New Roman" w:eastAsia="新細明體" w:hAnsi="Times New Roman" w:cs="Times New Roman"/>
                <w:szCs w:val="24"/>
              </w:rPr>
              <w:t>electric vehicles (EVs) and s</w:t>
            </w:r>
            <w:r w:rsidR="00271D61">
              <w:rPr>
                <w:rFonts w:ascii="Times New Roman" w:eastAsia="新細明體" w:hAnsi="Times New Roman" w:cs="Times New Roman"/>
                <w:szCs w:val="24"/>
              </w:rPr>
              <w:t>uggest ways to further promote EVs</w:t>
            </w:r>
            <w:r w:rsidR="00A8290E">
              <w:rPr>
                <w:rFonts w:ascii="Times New Roman" w:eastAsia="新細明體" w:hAnsi="Times New Roman" w:cs="Times New Roman"/>
                <w:szCs w:val="24"/>
              </w:rPr>
              <w:t xml:space="preserve"> from multimodal texts (</w:t>
            </w:r>
            <w:r>
              <w:rPr>
                <w:rFonts w:ascii="Times New Roman" w:eastAsia="新細明體" w:hAnsi="Times New Roman" w:cs="Times New Roman"/>
                <w:szCs w:val="24"/>
              </w:rPr>
              <w:t>e.g.</w:t>
            </w:r>
            <w:r w:rsidR="00B70DDA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271D61">
              <w:rPr>
                <w:rFonts w:ascii="Times New Roman" w:eastAsia="新細明體" w:hAnsi="Times New Roman" w:cs="Times New Roman"/>
                <w:szCs w:val="24"/>
              </w:rPr>
              <w:t>video clips</w:t>
            </w:r>
            <w:r w:rsidR="00A8290E">
              <w:rPr>
                <w:rFonts w:ascii="Times New Roman" w:eastAsia="新細明體" w:hAnsi="Times New Roman" w:cs="Times New Roman"/>
                <w:szCs w:val="24"/>
              </w:rPr>
              <w:t xml:space="preserve"> and a website)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</w:p>
          <w:p w14:paraId="1A7AB17B" w14:textId="67B7A985" w:rsidR="00BB34EF" w:rsidRPr="0080379F" w:rsidRDefault="00A8290E" w:rsidP="00D57888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</w:rPr>
              <w:t>present the cause-and-effect relationship using</w:t>
            </w:r>
            <w:r w:rsidR="00271D61">
              <w:rPr>
                <w:rFonts w:ascii="Times New Roman" w:hAnsi="Times New Roman" w:cs="Times New Roman"/>
              </w:rPr>
              <w:t xml:space="preserve"> a fishbone diagram and </w:t>
            </w:r>
            <w:r>
              <w:rPr>
                <w:rFonts w:ascii="Times New Roman" w:hAnsi="Times New Roman" w:cs="Times New Roman"/>
              </w:rPr>
              <w:t>target language items</w:t>
            </w:r>
          </w:p>
          <w:p w14:paraId="6FF78CAE" w14:textId="5B381E1B" w:rsidR="00BB34EF" w:rsidRDefault="00C55037" w:rsidP="00D57888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suggest ways to solve a problem</w:t>
            </w:r>
            <w:r w:rsidR="00271D61">
              <w:rPr>
                <w:rFonts w:ascii="Times New Roman" w:eastAsia="新細明體" w:hAnsi="Times New Roman" w:cs="Times New Roman"/>
                <w:szCs w:val="24"/>
              </w:rPr>
              <w:t xml:space="preserve"> from multiple perspectives and present different stakeholders’ roles </w:t>
            </w:r>
            <w:r w:rsidR="00A8290E">
              <w:rPr>
                <w:rFonts w:ascii="Times New Roman" w:eastAsia="新細明體" w:hAnsi="Times New Roman" w:cs="Times New Roman"/>
                <w:szCs w:val="24"/>
              </w:rPr>
              <w:t>using a mind map and target language items</w:t>
            </w:r>
          </w:p>
          <w:p w14:paraId="37F07802" w14:textId="77777777" w:rsidR="00BB34EF" w:rsidRDefault="00271D61" w:rsidP="00C55037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proofErr w:type="spellStart"/>
            <w:r>
              <w:rPr>
                <w:rFonts w:ascii="Times New Roman" w:eastAsia="新細明體" w:hAnsi="Times New Roman" w:cs="Times New Roman"/>
                <w:szCs w:val="24"/>
              </w:rPr>
              <w:t>organise</w:t>
            </w:r>
            <w:proofErr w:type="spellEnd"/>
            <w:r>
              <w:rPr>
                <w:rFonts w:ascii="Times New Roman" w:eastAsia="新細明體" w:hAnsi="Times New Roman" w:cs="Times New Roman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新細明體" w:hAnsi="Times New Roman" w:cs="Times New Roman"/>
                <w:szCs w:val="24"/>
              </w:rPr>
              <w:t>summarise</w:t>
            </w:r>
            <w:proofErr w:type="spellEnd"/>
            <w:r>
              <w:rPr>
                <w:rFonts w:ascii="Times New Roman" w:eastAsia="新細明體" w:hAnsi="Times New Roman" w:cs="Times New Roman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新細明體" w:hAnsi="Times New Roman" w:cs="Times New Roman"/>
                <w:szCs w:val="24"/>
              </w:rPr>
              <w:t>synthesise</w:t>
            </w:r>
            <w:proofErr w:type="spellEnd"/>
            <w:r>
              <w:rPr>
                <w:rFonts w:ascii="Times New Roman" w:eastAsia="新細明體" w:hAnsi="Times New Roman" w:cs="Times New Roman"/>
                <w:szCs w:val="24"/>
              </w:rPr>
              <w:t xml:space="preserve"> ideas</w:t>
            </w:r>
            <w:r w:rsidR="00A8290E">
              <w:rPr>
                <w:rFonts w:ascii="Times New Roman" w:eastAsia="新細明體" w:hAnsi="Times New Roman" w:cs="Times New Roman"/>
                <w:szCs w:val="24"/>
              </w:rPr>
              <w:t xml:space="preserve"> from different </w:t>
            </w:r>
            <w:r>
              <w:rPr>
                <w:rFonts w:ascii="Times New Roman" w:eastAsia="新細明體" w:hAnsi="Times New Roman" w:cs="Times New Roman"/>
                <w:szCs w:val="24"/>
              </w:rPr>
              <w:t>sources</w:t>
            </w:r>
            <w:r w:rsidR="00C55037">
              <w:rPr>
                <w:rFonts w:ascii="Times New Roman" w:eastAsia="新細明體" w:hAnsi="Times New Roman" w:cs="Times New Roman"/>
                <w:szCs w:val="24"/>
              </w:rPr>
              <w:t xml:space="preserve"> with the use of 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graphic organisers </w:t>
            </w:r>
          </w:p>
          <w:p w14:paraId="41C5B89D" w14:textId="3E046F8C" w:rsidR="00C55037" w:rsidRPr="00A8290E" w:rsidRDefault="00B03183" w:rsidP="00C55037">
            <w:pPr>
              <w:pStyle w:val="a4"/>
              <w:numPr>
                <w:ilvl w:val="0"/>
                <w:numId w:val="30"/>
              </w:numPr>
              <w:ind w:leftChars="0"/>
              <w:jc w:val="both"/>
              <w:rPr>
                <w:rFonts w:ascii="Times New Roman" w:eastAsia="新細明體" w:hAnsi="Times New Roman" w:cs="Times New Roman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write an article to explain</w:t>
            </w:r>
            <w:r w:rsidR="00C55037">
              <w:rPr>
                <w:rFonts w:ascii="Times New Roman" w:eastAsia="新細明體" w:hAnsi="Times New Roman" w:cs="Times New Roman"/>
                <w:szCs w:val="24"/>
              </w:rPr>
              <w:t xml:space="preserve"> the unpopularity of EVs and suggest ways to boost the sales of EVs</w:t>
            </w:r>
          </w:p>
        </w:tc>
      </w:tr>
      <w:tr w:rsidR="00BB34EF" w:rsidRPr="0086792C" w14:paraId="3D359E40" w14:textId="77777777" w:rsidTr="00F5572F">
        <w:trPr>
          <w:trHeight w:val="2684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1161AE09" w14:textId="3B895A0A" w:rsidR="00BB34EF" w:rsidRPr="0086792C" w:rsidRDefault="00BB34EF" w:rsidP="00BB34EF">
            <w:pPr>
              <w:jc w:val="both"/>
              <w:rPr>
                <w:rFonts w:ascii="Times New Roman" w:eastAsia="新細明體" w:hAnsi="Times New Roman" w:cs="Times New Roman"/>
                <w:b/>
                <w:sz w:val="28"/>
                <w:szCs w:val="28"/>
                <w:u w:val="thick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b/>
              </w:rPr>
              <w:t>Description of Tasks</w:t>
            </w:r>
          </w:p>
        </w:tc>
        <w:tc>
          <w:tcPr>
            <w:tcW w:w="7811" w:type="dxa"/>
            <w:vAlign w:val="center"/>
          </w:tcPr>
          <w:p w14:paraId="26BD5393" w14:textId="2401117D" w:rsidR="00BB34EF" w:rsidRPr="00D57888" w:rsidRDefault="00BB34EF" w:rsidP="00BB3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Task </w:t>
            </w:r>
            <w:r w:rsidR="007C04A2">
              <w:rPr>
                <w:rFonts w:ascii="Times New Roman" w:hAnsi="Times New Roman" w:cs="Times New Roman"/>
                <w:u w:val="single"/>
              </w:rPr>
              <w:t>1</w:t>
            </w:r>
            <w:r w:rsidR="007C04A2">
              <w:rPr>
                <w:rFonts w:ascii="Times New Roman" w:hAnsi="Times New Roman" w:cs="Times New Roman"/>
              </w:rPr>
              <w:t xml:space="preserve"> </w:t>
            </w:r>
          </w:p>
          <w:p w14:paraId="483BE5C6" w14:textId="2CC6869B" w:rsidR="00BB34EF" w:rsidRDefault="00BB34EF" w:rsidP="00BB34EF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</w:rPr>
              <w:t>Students watch a video</w:t>
            </w:r>
            <w:r w:rsidRPr="002573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titled “</w:t>
            </w:r>
            <w:r>
              <w:rPr>
                <w:rFonts w:ascii="Times New Roman" w:hAnsi="Times New Roman" w:cs="Times New Roman"/>
                <w:bCs/>
                <w:kern w:val="0"/>
              </w:rPr>
              <w:t>EVs’</w:t>
            </w:r>
            <w:r w:rsidRPr="00786F98">
              <w:rPr>
                <w:rFonts w:ascii="Times New Roman" w:hAnsi="Times New Roman" w:cs="Times New Roman"/>
                <w:bCs/>
                <w:kern w:val="0"/>
              </w:rPr>
              <w:t xml:space="preserve"> Serious Problems That Carmakers Are Hiding</w:t>
            </w:r>
            <w:r>
              <w:rPr>
                <w:rFonts w:ascii="Times New Roman" w:hAnsi="Times New Roman" w:cs="Times New Roman"/>
              </w:rPr>
              <w:t>”. While watching, students i</w:t>
            </w:r>
            <w:r w:rsidR="00036132">
              <w:rPr>
                <w:rFonts w:ascii="Times New Roman" w:hAnsi="Times New Roman" w:cs="Times New Roman"/>
                <w:lang w:eastAsia="zh-HK"/>
              </w:rPr>
              <w:t xml:space="preserve">dentify the </w:t>
            </w:r>
            <w:r>
              <w:rPr>
                <w:rFonts w:ascii="Times New Roman" w:hAnsi="Times New Roman" w:cs="Times New Roman"/>
                <w:lang w:eastAsia="zh-HK"/>
              </w:rPr>
              <w:t xml:space="preserve">problems of EVs and </w:t>
            </w:r>
            <w:proofErr w:type="spellStart"/>
            <w:r>
              <w:rPr>
                <w:rFonts w:ascii="Times New Roman" w:hAnsi="Times New Roman" w:cs="Times New Roman"/>
                <w:lang w:eastAsia="zh-HK"/>
              </w:rPr>
              <w:t>summarise</w:t>
            </w:r>
            <w:proofErr w:type="spellEnd"/>
            <w:r>
              <w:rPr>
                <w:rFonts w:ascii="Times New Roman" w:hAnsi="Times New Roman" w:cs="Times New Roman"/>
                <w:lang w:eastAsia="zh-HK"/>
              </w:rPr>
              <w:t xml:space="preserve"> them using </w:t>
            </w:r>
            <w:r w:rsidR="007C04A2">
              <w:rPr>
                <w:rFonts w:ascii="Times New Roman" w:hAnsi="Times New Roman" w:cs="Times New Roman"/>
                <w:lang w:eastAsia="zh-HK"/>
              </w:rPr>
              <w:t>a</w:t>
            </w:r>
            <w:r w:rsidRPr="00520D19">
              <w:rPr>
                <w:rFonts w:ascii="Times New Roman" w:hAnsi="Times New Roman" w:cs="Times New Roman"/>
                <w:lang w:eastAsia="zh-HK"/>
              </w:rPr>
              <w:t xml:space="preserve"> fishbone diagram</w:t>
            </w:r>
            <w:r>
              <w:rPr>
                <w:rFonts w:ascii="Times New Roman" w:hAnsi="Times New Roman" w:cs="Times New Roman"/>
                <w:lang w:eastAsia="zh-HK"/>
              </w:rPr>
              <w:t xml:space="preserve">. </w:t>
            </w:r>
            <w:r w:rsidR="009C21AC">
              <w:rPr>
                <w:rFonts w:ascii="Times New Roman" w:hAnsi="Times New Roman" w:cs="Times New Roman"/>
                <w:lang w:eastAsia="zh-HK"/>
              </w:rPr>
              <w:t xml:space="preserve">They </w:t>
            </w:r>
            <w:r w:rsidR="00B32978">
              <w:rPr>
                <w:rFonts w:ascii="Times New Roman" w:hAnsi="Times New Roman" w:cs="Times New Roman"/>
                <w:lang w:eastAsia="zh-HK"/>
              </w:rPr>
              <w:t>also</w:t>
            </w:r>
            <w:r w:rsidR="009C21AC">
              <w:rPr>
                <w:rFonts w:ascii="Times New Roman" w:hAnsi="Times New Roman" w:cs="Times New Roman"/>
              </w:rPr>
              <w:t xml:space="preserve"> learn different language items and sentence patterns to present the cause-and-effect relationship.</w:t>
            </w:r>
          </w:p>
          <w:p w14:paraId="0EC81174" w14:textId="62FD7D43" w:rsidR="00BB34EF" w:rsidRDefault="00BB34EF" w:rsidP="00BB34EF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095319E2" w14:textId="0405E6B8" w:rsidR="00BB34EF" w:rsidRDefault="00BB34EF" w:rsidP="00BB34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Task </w:t>
            </w:r>
            <w:r w:rsidR="007C04A2">
              <w:rPr>
                <w:rFonts w:ascii="Times New Roman" w:hAnsi="Times New Roman" w:cs="Times New Roman" w:hint="eastAsia"/>
                <w:u w:val="single"/>
              </w:rPr>
              <w:t>2</w:t>
            </w:r>
          </w:p>
          <w:p w14:paraId="5414AC7F" w14:textId="48E69CFE" w:rsidR="00BB34EF" w:rsidRPr="007C04A2" w:rsidRDefault="00BB34EF" w:rsidP="007C04A2">
            <w:pPr>
              <w:jc w:val="both"/>
              <w:rPr>
                <w:rFonts w:ascii="Times New Roman" w:hAnsi="Times New Roman" w:cs="Times New Roman"/>
              </w:rPr>
            </w:pPr>
            <w:r w:rsidRPr="007C04A2">
              <w:rPr>
                <w:rFonts w:ascii="Times New Roman" w:hAnsi="Times New Roman" w:cs="Times New Roman"/>
              </w:rPr>
              <w:t>Students watch the video titled “</w:t>
            </w:r>
            <w:r w:rsidRPr="007C04A2">
              <w:rPr>
                <w:rFonts w:ascii="Times New Roman" w:hAnsi="Times New Roman" w:cs="Times New Roman"/>
                <w:bCs/>
                <w:kern w:val="0"/>
              </w:rPr>
              <w:t>EVs’ Serious Problems That Carmakers Are Hiding</w:t>
            </w:r>
            <w:r w:rsidRPr="007C04A2">
              <w:rPr>
                <w:rFonts w:ascii="Times New Roman" w:hAnsi="Times New Roman" w:cs="Times New Roman"/>
              </w:rPr>
              <w:t xml:space="preserve">” again. In this second viewing, they focus on what </w:t>
            </w:r>
            <w:r w:rsidRPr="007C04A2">
              <w:rPr>
                <w:rFonts w:ascii="Times New Roman" w:hAnsi="Times New Roman" w:cs="Times New Roman"/>
                <w:b/>
              </w:rPr>
              <w:t>car manufacturers</w:t>
            </w:r>
            <w:r w:rsidRPr="007C04A2">
              <w:rPr>
                <w:rFonts w:ascii="Times New Roman" w:hAnsi="Times New Roman" w:cs="Times New Roman"/>
              </w:rPr>
              <w:t xml:space="preserve"> and </w:t>
            </w:r>
            <w:r w:rsidRPr="007C04A2">
              <w:rPr>
                <w:rFonts w:ascii="Times New Roman" w:hAnsi="Times New Roman" w:cs="Times New Roman"/>
                <w:b/>
              </w:rPr>
              <w:t>drivers</w:t>
            </w:r>
            <w:r w:rsidRPr="007C04A2">
              <w:rPr>
                <w:rFonts w:ascii="Times New Roman" w:hAnsi="Times New Roman" w:cs="Times New Roman"/>
              </w:rPr>
              <w:t xml:space="preserve"> can do to </w:t>
            </w:r>
            <w:r w:rsidR="00E47AC0" w:rsidRPr="007C04A2">
              <w:rPr>
                <w:rFonts w:ascii="Times New Roman" w:hAnsi="Times New Roman" w:cs="Times New Roman"/>
              </w:rPr>
              <w:t xml:space="preserve">facilitate the widespread adoption </w:t>
            </w:r>
            <w:r w:rsidRPr="007C04A2">
              <w:rPr>
                <w:rFonts w:ascii="Times New Roman" w:hAnsi="Times New Roman" w:cs="Times New Roman"/>
              </w:rPr>
              <w:t>of EVs. Students then</w:t>
            </w:r>
            <w:r w:rsidR="007C04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04A2">
              <w:rPr>
                <w:rFonts w:ascii="Times New Roman" w:hAnsi="Times New Roman" w:cs="Times New Roman"/>
              </w:rPr>
              <w:t>summaris</w:t>
            </w:r>
            <w:r w:rsidR="00B03183">
              <w:rPr>
                <w:rFonts w:ascii="Times New Roman" w:hAnsi="Times New Roman" w:cs="Times New Roman"/>
              </w:rPr>
              <w:t>e</w:t>
            </w:r>
            <w:proofErr w:type="spellEnd"/>
            <w:r w:rsidR="00B03183">
              <w:rPr>
                <w:rFonts w:ascii="Times New Roman" w:hAnsi="Times New Roman" w:cs="Times New Roman"/>
              </w:rPr>
              <w:t xml:space="preserve"> their ideas using the mind map</w:t>
            </w:r>
            <w:r w:rsidR="007C04A2">
              <w:rPr>
                <w:rFonts w:ascii="Times New Roman" w:hAnsi="Times New Roman" w:cs="Times New Roman"/>
              </w:rPr>
              <w:t xml:space="preserve"> provided</w:t>
            </w:r>
            <w:r w:rsidR="00B03183">
              <w:rPr>
                <w:rFonts w:ascii="Times New Roman" w:hAnsi="Times New Roman" w:cs="Times New Roman"/>
              </w:rPr>
              <w:t>.</w:t>
            </w:r>
          </w:p>
          <w:p w14:paraId="4A2946AD" w14:textId="77777777" w:rsidR="007C04A2" w:rsidRDefault="007C04A2" w:rsidP="007C04A2">
            <w:pPr>
              <w:jc w:val="both"/>
              <w:rPr>
                <w:rFonts w:ascii="Times New Roman" w:hAnsi="Times New Roman" w:cs="Times New Roman"/>
              </w:rPr>
            </w:pPr>
          </w:p>
          <w:p w14:paraId="382A6339" w14:textId="7C76B393" w:rsidR="00BB34EF" w:rsidRDefault="007C04A2" w:rsidP="007C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B34EF" w:rsidRPr="007C04A2">
              <w:rPr>
                <w:rFonts w:ascii="Times New Roman" w:hAnsi="Times New Roman" w:cs="Times New Roman"/>
              </w:rPr>
              <w:t xml:space="preserve">tudents watch another video titled “Electric Vehicles You’ll Want to Know About” </w:t>
            </w:r>
            <w:r>
              <w:rPr>
                <w:rFonts w:ascii="Times New Roman" w:hAnsi="Times New Roman" w:cs="Times New Roman"/>
              </w:rPr>
              <w:t>to obtain information about the work done by</w:t>
            </w:r>
            <w:r w:rsidR="00BB34EF" w:rsidRPr="007C04A2">
              <w:rPr>
                <w:rFonts w:ascii="Times New Roman" w:hAnsi="Times New Roman" w:cs="Times New Roman"/>
              </w:rPr>
              <w:t xml:space="preserve"> </w:t>
            </w:r>
            <w:r w:rsidR="00BB34EF" w:rsidRPr="007C04A2">
              <w:rPr>
                <w:rFonts w:ascii="Times New Roman" w:hAnsi="Times New Roman" w:cs="Times New Roman"/>
                <w:b/>
              </w:rPr>
              <w:t>car manufacturers in China</w:t>
            </w:r>
            <w:r w:rsidR="00BB34EF" w:rsidRPr="007C04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</w:t>
            </w:r>
            <w:r w:rsidR="00BB34EF" w:rsidRPr="007C04A2">
              <w:rPr>
                <w:rFonts w:ascii="Times New Roman" w:hAnsi="Times New Roman" w:cs="Times New Roman"/>
              </w:rPr>
              <w:t xml:space="preserve"> make EVs more popular.</w:t>
            </w:r>
            <w:r>
              <w:rPr>
                <w:rFonts w:ascii="Times New Roman" w:hAnsi="Times New Roman" w:cs="Times New Roman"/>
              </w:rPr>
              <w:t xml:space="preserve"> As they watch, they identify relevant ideas</w:t>
            </w:r>
            <w:r w:rsidR="00B03183">
              <w:rPr>
                <w:rFonts w:ascii="Times New Roman" w:hAnsi="Times New Roman" w:cs="Times New Roman"/>
              </w:rPr>
              <w:t xml:space="preserve"> to enrich the mind map</w:t>
            </w:r>
            <w:r w:rsidR="00BB34EF" w:rsidRPr="007C04A2">
              <w:rPr>
                <w:rFonts w:ascii="Times New Roman" w:hAnsi="Times New Roman" w:cs="Times New Roman"/>
              </w:rPr>
              <w:t xml:space="preserve">. </w:t>
            </w:r>
          </w:p>
          <w:p w14:paraId="74123923" w14:textId="77777777" w:rsidR="007C04A2" w:rsidRPr="007C04A2" w:rsidRDefault="007C04A2" w:rsidP="007C04A2">
            <w:pPr>
              <w:jc w:val="both"/>
              <w:rPr>
                <w:rFonts w:ascii="Times New Roman" w:hAnsi="Times New Roman" w:cs="Times New Roman"/>
              </w:rPr>
            </w:pPr>
          </w:p>
          <w:p w14:paraId="37FB863A" w14:textId="7166BE03" w:rsidR="00BB34EF" w:rsidRDefault="007C04A2" w:rsidP="007C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B34EF" w:rsidRPr="007C04A2">
              <w:rPr>
                <w:rFonts w:ascii="Times New Roman" w:hAnsi="Times New Roman" w:cs="Times New Roman"/>
              </w:rPr>
              <w:t xml:space="preserve">tudents visit the website of the Council for Sustainable Development </w:t>
            </w:r>
            <w:r>
              <w:rPr>
                <w:rFonts w:ascii="Times New Roman" w:hAnsi="Times New Roman" w:cs="Times New Roman"/>
              </w:rPr>
              <w:t xml:space="preserve">to know more about </w:t>
            </w:r>
            <w:r w:rsidR="00BB34EF" w:rsidRPr="007C04A2">
              <w:rPr>
                <w:rFonts w:ascii="Times New Roman" w:hAnsi="Times New Roman" w:cs="Times New Roman"/>
              </w:rPr>
              <w:t>the</w:t>
            </w:r>
            <w:r>
              <w:rPr>
                <w:rFonts w:ascii="Times New Roman" w:hAnsi="Times New Roman" w:cs="Times New Roman"/>
              </w:rPr>
              <w:t xml:space="preserve"> work done by the</w:t>
            </w:r>
            <w:r w:rsidR="00BB34EF" w:rsidRPr="007C04A2">
              <w:rPr>
                <w:rFonts w:ascii="Times New Roman" w:hAnsi="Times New Roman" w:cs="Times New Roman"/>
              </w:rPr>
              <w:t xml:space="preserve"> </w:t>
            </w:r>
            <w:r w:rsidR="00BB34EF" w:rsidRPr="007C04A2">
              <w:rPr>
                <w:rFonts w:ascii="Times New Roman" w:hAnsi="Times New Roman" w:cs="Times New Roman"/>
                <w:b/>
              </w:rPr>
              <w:t>Government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34EF" w:rsidRPr="007C04A2">
              <w:rPr>
                <w:rFonts w:ascii="Times New Roman" w:hAnsi="Times New Roman" w:cs="Times New Roman"/>
              </w:rPr>
              <w:t xml:space="preserve">to promote the use of EVs in </w:t>
            </w:r>
            <w:r w:rsidR="00BB34EF" w:rsidRPr="007C04A2">
              <w:rPr>
                <w:rFonts w:ascii="Times New Roman" w:hAnsi="Times New Roman" w:cs="Times New Roman" w:hint="eastAsia"/>
              </w:rPr>
              <w:t>H</w:t>
            </w:r>
            <w:r w:rsidR="00BB34EF" w:rsidRPr="007C04A2">
              <w:rPr>
                <w:rFonts w:ascii="Times New Roman" w:hAnsi="Times New Roman" w:cs="Times New Roman"/>
              </w:rPr>
              <w:t>ong Kon</w:t>
            </w:r>
            <w:r w:rsidR="00EE2D08" w:rsidRPr="007C04A2">
              <w:rPr>
                <w:rFonts w:ascii="Times New Roman" w:hAnsi="Times New Roman" w:cs="Times New Roman"/>
              </w:rPr>
              <w:t xml:space="preserve">g. </w:t>
            </w:r>
            <w:r w:rsidRPr="007C04A2">
              <w:rPr>
                <w:rFonts w:ascii="Times New Roman" w:hAnsi="Times New Roman" w:cs="Times New Roman"/>
              </w:rPr>
              <w:t xml:space="preserve">As they </w:t>
            </w:r>
            <w:r w:rsidR="00DF2A7E">
              <w:rPr>
                <w:rFonts w:ascii="Times New Roman" w:hAnsi="Times New Roman" w:cs="Times New Roman"/>
              </w:rPr>
              <w:t>go through it</w:t>
            </w:r>
            <w:r w:rsidRPr="007C04A2">
              <w:rPr>
                <w:rFonts w:ascii="Times New Roman" w:hAnsi="Times New Roman" w:cs="Times New Roman"/>
              </w:rPr>
              <w:t>, they identify relevant ideas</w:t>
            </w:r>
            <w:r w:rsidR="00B03183">
              <w:rPr>
                <w:rFonts w:ascii="Times New Roman" w:hAnsi="Times New Roman" w:cs="Times New Roman"/>
              </w:rPr>
              <w:t xml:space="preserve"> to enrich the mind map</w:t>
            </w:r>
            <w:r w:rsidR="00BB34EF" w:rsidRPr="007C04A2">
              <w:rPr>
                <w:rFonts w:ascii="Times New Roman" w:hAnsi="Times New Roman" w:cs="Times New Roman"/>
              </w:rPr>
              <w:t>.</w:t>
            </w:r>
          </w:p>
          <w:p w14:paraId="7DBAAD93" w14:textId="246BA642" w:rsidR="00B03183" w:rsidRPr="007C04A2" w:rsidRDefault="00B03183" w:rsidP="007C04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Students </w:t>
            </w:r>
            <w:r w:rsidR="00B32978">
              <w:rPr>
                <w:rFonts w:ascii="Times New Roman" w:hAnsi="Times New Roman" w:cs="Times New Roman"/>
              </w:rPr>
              <w:t>also</w:t>
            </w:r>
            <w:r w:rsidR="00BE54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learn different language items </w:t>
            </w:r>
            <w:r w:rsidR="00BE542E">
              <w:rPr>
                <w:rFonts w:ascii="Times New Roman" w:hAnsi="Times New Roman" w:cs="Times New Roman"/>
              </w:rPr>
              <w:t xml:space="preserve">and sentence patterns to </w:t>
            </w:r>
            <w:r w:rsidR="008E6CC4">
              <w:rPr>
                <w:rFonts w:ascii="Times New Roman" w:hAnsi="Times New Roman" w:cs="Times New Roman"/>
              </w:rPr>
              <w:t>suggest solutions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E542E">
              <w:rPr>
                <w:rFonts w:ascii="Times New Roman" w:hAnsi="Times New Roman" w:cs="Times New Roman"/>
              </w:rPr>
              <w:t>from the perspectives of different stakeholders.</w:t>
            </w:r>
          </w:p>
          <w:p w14:paraId="322C2A05" w14:textId="77777777" w:rsidR="00BB34EF" w:rsidRDefault="00BB34EF" w:rsidP="00BB34EF">
            <w:pPr>
              <w:jc w:val="both"/>
              <w:rPr>
                <w:rFonts w:ascii="Times New Roman" w:hAnsi="Times New Roman" w:cs="Times New Roman"/>
              </w:rPr>
            </w:pPr>
          </w:p>
          <w:p w14:paraId="110FD546" w14:textId="59DB3BE2" w:rsidR="00BB34EF" w:rsidRPr="00D57888" w:rsidRDefault="00BB34EF" w:rsidP="00BB34EF">
            <w:pPr>
              <w:jc w:val="both"/>
              <w:rPr>
                <w:rFonts w:ascii="Times New Roman" w:hAnsi="Times New Roman" w:cs="Times New Roman"/>
              </w:rPr>
            </w:pPr>
            <w:r w:rsidRPr="009F4C95">
              <w:rPr>
                <w:rFonts w:ascii="Times New Roman" w:hAnsi="Times New Roman" w:cs="Times New Roman" w:hint="eastAsia"/>
                <w:u w:val="single"/>
              </w:rPr>
              <w:t>Task 3</w:t>
            </w:r>
          </w:p>
          <w:p w14:paraId="1D0AAA57" w14:textId="66092302" w:rsidR="00BB34EF" w:rsidRPr="009F4C95" w:rsidRDefault="007C04A2" w:rsidP="009C21A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With the help of the fishbone diagram and the </w:t>
            </w:r>
            <w:r w:rsidR="00B03183">
              <w:rPr>
                <w:rFonts w:ascii="Times New Roman" w:hAnsi="Times New Roman" w:cs="Times New Roman"/>
              </w:rPr>
              <w:t xml:space="preserve">mind map, students </w:t>
            </w:r>
            <w:proofErr w:type="spellStart"/>
            <w:r w:rsidR="00B03183">
              <w:rPr>
                <w:rFonts w:ascii="Times New Roman" w:hAnsi="Times New Roman" w:cs="Times New Roman"/>
              </w:rPr>
              <w:t>organise</w:t>
            </w:r>
            <w:proofErr w:type="spellEnd"/>
            <w:r w:rsidR="00B03183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="00B03183">
              <w:rPr>
                <w:rFonts w:ascii="Times New Roman" w:hAnsi="Times New Roman" w:cs="Times New Roman"/>
              </w:rPr>
              <w:t>synthesise</w:t>
            </w:r>
            <w:proofErr w:type="spellEnd"/>
            <w:r w:rsidR="00B03183">
              <w:rPr>
                <w:rFonts w:ascii="Times New Roman" w:hAnsi="Times New Roman" w:cs="Times New Roman"/>
              </w:rPr>
              <w:t xml:space="preserve"> information from different source</w:t>
            </w:r>
            <w:r w:rsidR="009C21AC">
              <w:rPr>
                <w:rFonts w:ascii="Times New Roman" w:hAnsi="Times New Roman" w:cs="Times New Roman"/>
              </w:rPr>
              <w:t>s</w:t>
            </w:r>
            <w:r w:rsidR="00B03183">
              <w:rPr>
                <w:rFonts w:ascii="Times New Roman" w:hAnsi="Times New Roman" w:cs="Times New Roman"/>
              </w:rPr>
              <w:t xml:space="preserve"> to write an article to </w:t>
            </w:r>
            <w:r w:rsidR="00B03183">
              <w:rPr>
                <w:rFonts w:ascii="Times New Roman" w:eastAsia="新細明體" w:hAnsi="Times New Roman" w:cs="Times New Roman"/>
                <w:szCs w:val="24"/>
              </w:rPr>
              <w:t>explain the unpopularity of EVs and suggest ways to boost the sales of EVs</w:t>
            </w:r>
            <w:r w:rsidR="00BB34EF">
              <w:rPr>
                <w:rFonts w:ascii="Times New Roman" w:hAnsi="Times New Roman" w:cs="Times New Roman"/>
              </w:rPr>
              <w:t>.</w:t>
            </w:r>
          </w:p>
        </w:tc>
      </w:tr>
    </w:tbl>
    <w:p w14:paraId="341356A7" w14:textId="77DAB265" w:rsidR="005806F5" w:rsidRDefault="005806F5" w:rsidP="005806F5">
      <w:pPr>
        <w:adjustRightInd w:val="0"/>
        <w:snapToGrid w:val="0"/>
        <w:rPr>
          <w:rFonts w:ascii="Times New Roman" w:eastAsia="新細明體" w:hAnsi="Times New Roman" w:cs="Times New Roman"/>
          <w:b/>
          <w:szCs w:val="24"/>
          <w:u w:val="thick"/>
          <w:lang w:eastAsia="zh-HK"/>
        </w:rPr>
      </w:pPr>
    </w:p>
    <w:p w14:paraId="5735FB84" w14:textId="0D65A7E9" w:rsidR="005F35A8" w:rsidRDefault="005F35A8">
      <w:pPr>
        <w:widowControl/>
      </w:pPr>
      <w:r>
        <w:br w:type="page"/>
      </w:r>
    </w:p>
    <w:p w14:paraId="4F644EAC" w14:textId="3371E849" w:rsidR="00E7781D" w:rsidRDefault="00B03183" w:rsidP="00ED48FC">
      <w:pPr>
        <w:pStyle w:val="a4"/>
        <w:ind w:leftChars="0" w:left="0"/>
        <w:jc w:val="both"/>
        <w:rPr>
          <w:rFonts w:ascii="Times New Roman" w:eastAsia="新細明體" w:hAnsi="Times New Roman" w:cs="Times New Roman"/>
          <w:b/>
          <w:szCs w:val="24"/>
          <w:u w:val="thick"/>
        </w:rPr>
      </w:pPr>
      <w:r>
        <w:rPr>
          <w:rFonts w:ascii="Times New Roman" w:eastAsia="新細明體" w:hAnsi="Times New Roman" w:cs="Times New Roman"/>
          <w:b/>
          <w:szCs w:val="24"/>
          <w:u w:val="thick"/>
        </w:rPr>
        <w:lastRenderedPageBreak/>
        <w:t>Situation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03183" w14:paraId="3142305C" w14:textId="77777777" w:rsidTr="00B3257D">
        <w:tc>
          <w:tcPr>
            <w:tcW w:w="9634" w:type="dxa"/>
          </w:tcPr>
          <w:p w14:paraId="4A5080D0" w14:textId="031BF803" w:rsidR="00957029" w:rsidRDefault="00B03183" w:rsidP="006B6FB4">
            <w:pPr>
              <w:pStyle w:val="a4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 w:rsidRPr="00B03183">
              <w:rPr>
                <w:rFonts w:ascii="Times New Roman" w:eastAsia="新細明體" w:hAnsi="Times New Roman" w:cs="Times New Roman"/>
                <w:szCs w:val="24"/>
              </w:rPr>
              <w:t>You are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 Chris Wong, a summer intern in Green Footprint Hong Kong, which is a non-profit making environmental group. </w:t>
            </w:r>
            <w:proofErr w:type="spellStart"/>
            <w:r w:rsidR="006B6FB4">
              <w:rPr>
                <w:rFonts w:ascii="Times New Roman" w:eastAsia="新細明體" w:hAnsi="Times New Roman" w:cs="Times New Roman"/>
                <w:szCs w:val="24"/>
              </w:rPr>
              <w:t>Mr</w:t>
            </w:r>
            <w:proofErr w:type="spellEnd"/>
            <w:r w:rsidR="009567ED">
              <w:rPr>
                <w:rFonts w:ascii="Times New Roman" w:eastAsia="新細明體" w:hAnsi="Times New Roman" w:cs="Times New Roman"/>
                <w:szCs w:val="24"/>
              </w:rPr>
              <w:t xml:space="preserve"> Norman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proofErr w:type="spellStart"/>
            <w:r w:rsidR="006B6FB4">
              <w:rPr>
                <w:rFonts w:ascii="Times New Roman" w:eastAsia="新細明體" w:hAnsi="Times New Roman" w:cs="Times New Roman"/>
                <w:szCs w:val="24"/>
              </w:rPr>
              <w:t>Cheung,</w:t>
            </w:r>
            <w:proofErr w:type="spellEnd"/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 your </w:t>
            </w:r>
            <w:r w:rsidR="009567ED">
              <w:rPr>
                <w:rFonts w:ascii="Times New Roman" w:eastAsia="新細明體" w:hAnsi="Times New Roman" w:cs="Times New Roman"/>
                <w:szCs w:val="24"/>
              </w:rPr>
              <w:t>supervisor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>, has asked you to write an art</w:t>
            </w:r>
            <w:r w:rsidR="00E02722">
              <w:rPr>
                <w:rFonts w:ascii="Times New Roman" w:eastAsia="新細明體" w:hAnsi="Times New Roman" w:cs="Times New Roman"/>
                <w:szCs w:val="24"/>
              </w:rPr>
              <w:t>icle on the use of electric vehicles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 </w:t>
            </w:r>
            <w:r w:rsidR="00832E72">
              <w:rPr>
                <w:rFonts w:ascii="Times New Roman" w:eastAsia="新細明體" w:hAnsi="Times New Roman" w:cs="Times New Roman"/>
                <w:szCs w:val="24"/>
              </w:rPr>
              <w:t xml:space="preserve">(EVs) </w:t>
            </w:r>
            <w:r w:rsidR="006B6FB4">
              <w:rPr>
                <w:rFonts w:ascii="Times New Roman" w:eastAsia="新細明體" w:hAnsi="Times New Roman" w:cs="Times New Roman"/>
                <w:szCs w:val="24"/>
              </w:rPr>
              <w:t xml:space="preserve">for the upcoming newsletter. </w:t>
            </w:r>
          </w:p>
          <w:p w14:paraId="5DEE4576" w14:textId="77777777" w:rsidR="001B4485" w:rsidRDefault="001B4485" w:rsidP="00D17E5D">
            <w:pPr>
              <w:pStyle w:val="a4"/>
              <w:spacing w:line="260" w:lineRule="exact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</w:p>
          <w:p w14:paraId="44028F59" w14:textId="18B5C99F" w:rsidR="006B6FB4" w:rsidRPr="00B03183" w:rsidRDefault="006B6FB4" w:rsidP="006B6FB4">
            <w:pPr>
              <w:pStyle w:val="a4"/>
              <w:ind w:leftChars="0" w:left="0"/>
              <w:jc w:val="both"/>
              <w:rPr>
                <w:rFonts w:ascii="Times New Roman" w:eastAsia="新細明體" w:hAnsi="Times New Roman" w:cs="Times New Roman"/>
                <w:szCs w:val="24"/>
              </w:rPr>
            </w:pPr>
            <w:r>
              <w:rPr>
                <w:rFonts w:ascii="Times New Roman" w:eastAsia="新細明體" w:hAnsi="Times New Roman" w:cs="Times New Roman"/>
                <w:szCs w:val="24"/>
              </w:rPr>
              <w:t>In the article, discuss the re</w:t>
            </w:r>
            <w:r w:rsidR="00E02722">
              <w:rPr>
                <w:rFonts w:ascii="Times New Roman" w:eastAsia="新細明體" w:hAnsi="Times New Roman" w:cs="Times New Roman"/>
                <w:szCs w:val="24"/>
              </w:rPr>
              <w:t>asons for the unpopularity of EV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s </w:t>
            </w:r>
            <w:r w:rsidR="006E2BF8">
              <w:rPr>
                <w:rFonts w:ascii="Times New Roman" w:eastAsia="新細明體" w:hAnsi="Times New Roman" w:cs="Times New Roman"/>
                <w:szCs w:val="24"/>
              </w:rPr>
              <w:t xml:space="preserve">in the first part </w:t>
            </w:r>
            <w:r>
              <w:rPr>
                <w:rFonts w:ascii="Times New Roman" w:eastAsia="新細明體" w:hAnsi="Times New Roman" w:cs="Times New Roman"/>
                <w:szCs w:val="24"/>
              </w:rPr>
              <w:t>and suggest ways to promote their wider use</w:t>
            </w:r>
            <w:r w:rsidR="006E2BF8">
              <w:rPr>
                <w:rFonts w:ascii="Times New Roman" w:eastAsia="新細明體" w:hAnsi="Times New Roman" w:cs="Times New Roman"/>
                <w:szCs w:val="24"/>
              </w:rPr>
              <w:t xml:space="preserve"> in the second part</w:t>
            </w:r>
            <w:r>
              <w:rPr>
                <w:rFonts w:ascii="Times New Roman" w:eastAsia="新細明體" w:hAnsi="Times New Roman" w:cs="Times New Roman"/>
                <w:szCs w:val="24"/>
              </w:rPr>
              <w:t xml:space="preserve">. </w:t>
            </w:r>
          </w:p>
        </w:tc>
      </w:tr>
    </w:tbl>
    <w:p w14:paraId="0B82EF60" w14:textId="77777777" w:rsidR="00B03183" w:rsidRDefault="00B03183" w:rsidP="00ED48FC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</w:p>
    <w:p w14:paraId="56FBC899" w14:textId="4A5407E0" w:rsidR="00ED48FC" w:rsidRPr="00ED48FC" w:rsidRDefault="00ED48FC" w:rsidP="00ED48FC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ED48FC">
        <w:rPr>
          <w:rFonts w:ascii="Times New Roman" w:hAnsi="Times New Roman" w:cs="Times New Roman"/>
          <w:b/>
          <w:u w:val="single"/>
          <w:lang w:eastAsia="zh-HK"/>
        </w:rPr>
        <w:t>Task 1</w:t>
      </w:r>
      <w:r w:rsidR="00B50899">
        <w:rPr>
          <w:rFonts w:ascii="Times New Roman" w:hAnsi="Times New Roman" w:cs="Times New Roman"/>
          <w:b/>
          <w:u w:val="single"/>
          <w:lang w:eastAsia="zh-HK"/>
        </w:rPr>
        <w:t>: Identifying Causes</w:t>
      </w:r>
    </w:p>
    <w:p w14:paraId="404F70A2" w14:textId="6E7ED85E" w:rsidR="00957029" w:rsidRDefault="00532DFD" w:rsidP="00B3257D">
      <w:pPr>
        <w:pStyle w:val="a4"/>
        <w:numPr>
          <w:ilvl w:val="0"/>
          <w:numId w:val="37"/>
        </w:numPr>
        <w:ind w:leftChars="0"/>
        <w:jc w:val="both"/>
        <w:rPr>
          <w:rFonts w:ascii="Times New Roman" w:hAnsi="Times New Roman" w:cs="Times New Roman"/>
          <w:lang w:eastAsia="zh-HK"/>
        </w:rPr>
      </w:pPr>
      <w:proofErr w:type="spellStart"/>
      <w:r w:rsidRPr="006E2BF8">
        <w:rPr>
          <w:rFonts w:ascii="Times New Roman" w:hAnsi="Times New Roman" w:cs="Times New Roman"/>
          <w:lang w:eastAsia="zh-HK"/>
        </w:rPr>
        <w:t>Mr</w:t>
      </w:r>
      <w:proofErr w:type="spellEnd"/>
      <w:r w:rsidRPr="006E2BF8">
        <w:rPr>
          <w:rFonts w:ascii="Times New Roman" w:hAnsi="Times New Roman" w:cs="Times New Roman"/>
          <w:lang w:eastAsia="zh-HK"/>
        </w:rPr>
        <w:t xml:space="preserve"> Cheung has asked you to watch the following video to </w:t>
      </w:r>
      <w:r w:rsidR="00FA511E" w:rsidRPr="006E2BF8">
        <w:rPr>
          <w:rFonts w:ascii="Times New Roman" w:hAnsi="Times New Roman" w:cs="Times New Roman"/>
          <w:lang w:eastAsia="zh-HK"/>
        </w:rPr>
        <w:t>i</w:t>
      </w:r>
      <w:r w:rsidR="00975EEF" w:rsidRPr="006E2BF8">
        <w:rPr>
          <w:rFonts w:ascii="Times New Roman" w:hAnsi="Times New Roman" w:cs="Times New Roman"/>
          <w:lang w:eastAsia="zh-HK"/>
        </w:rPr>
        <w:t>dentify</w:t>
      </w:r>
      <w:r w:rsidR="00B3257D">
        <w:rPr>
          <w:rFonts w:ascii="Times New Roman" w:hAnsi="Times New Roman" w:cs="Times New Roman"/>
          <w:lang w:eastAsia="zh-HK"/>
        </w:rPr>
        <w:t xml:space="preserve"> problems and concerns related </w:t>
      </w:r>
      <w:r w:rsidRPr="006E2BF8">
        <w:rPr>
          <w:rFonts w:ascii="Times New Roman" w:hAnsi="Times New Roman" w:cs="Times New Roman"/>
          <w:lang w:eastAsia="zh-HK"/>
        </w:rPr>
        <w:t>to the use of EVs</w:t>
      </w:r>
      <w:r w:rsidR="00FA511E" w:rsidRPr="006E2BF8">
        <w:rPr>
          <w:rFonts w:ascii="Times New Roman" w:hAnsi="Times New Roman" w:cs="Times New Roman"/>
          <w:lang w:eastAsia="zh-HK"/>
        </w:rPr>
        <w:t xml:space="preserve"> which may</w:t>
      </w:r>
      <w:r w:rsidR="004759CA">
        <w:rPr>
          <w:rFonts w:ascii="Times New Roman" w:hAnsi="Times New Roman" w:cs="Times New Roman"/>
          <w:lang w:eastAsia="zh-HK"/>
        </w:rPr>
        <w:t xml:space="preserve"> explain their</w:t>
      </w:r>
      <w:r w:rsidRPr="006E2BF8">
        <w:rPr>
          <w:rFonts w:ascii="Times New Roman" w:hAnsi="Times New Roman" w:cs="Times New Roman"/>
          <w:lang w:eastAsia="zh-HK"/>
        </w:rPr>
        <w:t xml:space="preserve"> unpopularity</w:t>
      </w:r>
      <w:r w:rsidR="00FA511E" w:rsidRPr="006E2BF8">
        <w:rPr>
          <w:rFonts w:ascii="Times New Roman" w:hAnsi="Times New Roman" w:cs="Times New Roman"/>
          <w:lang w:eastAsia="zh-HK"/>
        </w:rPr>
        <w:t xml:space="preserve">. </w:t>
      </w:r>
    </w:p>
    <w:p w14:paraId="133F8390" w14:textId="77777777" w:rsidR="00F5572F" w:rsidRPr="00B3257D" w:rsidRDefault="00F5572F" w:rsidP="00F5572F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a5"/>
        <w:tblW w:w="0" w:type="auto"/>
        <w:tblInd w:w="719" w:type="dxa"/>
        <w:tblLook w:val="04A0" w:firstRow="1" w:lastRow="0" w:firstColumn="1" w:lastColumn="0" w:noHBand="0" w:noVBand="1"/>
      </w:tblPr>
      <w:tblGrid>
        <w:gridCol w:w="6658"/>
        <w:gridCol w:w="1638"/>
      </w:tblGrid>
      <w:tr w:rsidR="00B3257D" w14:paraId="43180C48" w14:textId="77777777" w:rsidTr="00B3257D">
        <w:tc>
          <w:tcPr>
            <w:tcW w:w="8296" w:type="dxa"/>
            <w:gridSpan w:val="2"/>
            <w:tcBorders>
              <w:bottom w:val="nil"/>
            </w:tcBorders>
          </w:tcPr>
          <w:p w14:paraId="0D2AEECE" w14:textId="190FCC38" w:rsidR="00B3257D" w:rsidRPr="00B3257D" w:rsidRDefault="00B3257D" w:rsidP="00821674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57029">
              <w:rPr>
                <w:rFonts w:ascii="Times New Roman" w:hAnsi="Times New Roman" w:cs="Times New Roman"/>
                <w:b/>
                <w:bCs/>
                <w:kern w:val="0"/>
              </w:rPr>
              <w:t>EVs’ Serious Problems That Carmakers Are Hiding (8 minutes 21 seconds)</w:t>
            </w:r>
          </w:p>
        </w:tc>
      </w:tr>
      <w:tr w:rsidR="00B3257D" w14:paraId="34E07FE9" w14:textId="77777777" w:rsidTr="0040141A">
        <w:trPr>
          <w:trHeight w:val="964"/>
        </w:trPr>
        <w:tc>
          <w:tcPr>
            <w:tcW w:w="6658" w:type="dxa"/>
            <w:tcBorders>
              <w:top w:val="nil"/>
              <w:right w:val="nil"/>
            </w:tcBorders>
          </w:tcPr>
          <w:p w14:paraId="0C9C0FE2" w14:textId="57AB1852" w:rsidR="00B3257D" w:rsidRDefault="001177BB" w:rsidP="00821674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hyperlink r:id="rId8" w:history="1">
              <w:r w:rsidR="00B3257D" w:rsidRPr="00456949">
                <w:rPr>
                  <w:rStyle w:val="a3"/>
                  <w:rFonts w:ascii="Times New Roman" w:hAnsi="Times New Roman" w:cs="Times New Roman"/>
                  <w:bCs/>
                  <w:kern w:val="0"/>
                </w:rPr>
                <w:t>https://www.youtube.com/watch?v=CaoqWcHsE_g</w:t>
              </w:r>
            </w:hyperlink>
          </w:p>
        </w:tc>
        <w:tc>
          <w:tcPr>
            <w:tcW w:w="1638" w:type="dxa"/>
            <w:tcBorders>
              <w:top w:val="nil"/>
              <w:left w:val="nil"/>
            </w:tcBorders>
          </w:tcPr>
          <w:p w14:paraId="5A1A0FE4" w14:textId="37281FCB" w:rsidR="00B3257D" w:rsidRDefault="0040141A" w:rsidP="00821674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noProof/>
                <w:kern w:val="0"/>
              </w:rPr>
              <w:drawing>
                <wp:anchor distT="0" distB="0" distL="114300" distR="114300" simplePos="0" relativeHeight="251695104" behindDoc="0" locked="0" layoutInCell="1" allowOverlap="1" wp14:anchorId="1958770E" wp14:editId="252258DE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57150</wp:posOffset>
                  </wp:positionV>
                  <wp:extent cx="464185" cy="464185"/>
                  <wp:effectExtent l="0" t="0" r="0" b="0"/>
                  <wp:wrapThrough wrapText="bothSides">
                    <wp:wrapPolygon edited="0">
                      <wp:start x="0" y="0"/>
                      <wp:lineTo x="0" y="20389"/>
                      <wp:lineTo x="20389" y="20389"/>
                      <wp:lineTo x="20389" y="0"/>
                      <wp:lineTo x="0" y="0"/>
                    </wp:wrapPolygon>
                  </wp:wrapThrough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outube cli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CCA9FAC" w14:textId="77777777" w:rsidR="00F5572F" w:rsidRDefault="00F5572F" w:rsidP="00821674">
      <w:pPr>
        <w:jc w:val="both"/>
        <w:rPr>
          <w:rFonts w:ascii="Times New Roman" w:hAnsi="Times New Roman" w:cs="Times New Roman"/>
          <w:lang w:eastAsia="zh-HK"/>
        </w:rPr>
      </w:pPr>
    </w:p>
    <w:p w14:paraId="41E554E5" w14:textId="2BF527C5" w:rsidR="00975EEF" w:rsidRDefault="00532DFD" w:rsidP="00821674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As you watch,</w:t>
      </w:r>
      <w:r w:rsidR="00CC579E">
        <w:rPr>
          <w:rFonts w:ascii="Times New Roman" w:hAnsi="Times New Roman" w:cs="Times New Roman"/>
          <w:lang w:eastAsia="zh-HK"/>
        </w:rPr>
        <w:t xml:space="preserve"> take down the key ideas using the fishbone diagram</w:t>
      </w:r>
      <w:r w:rsidR="004759CA">
        <w:rPr>
          <w:rFonts w:ascii="Times New Roman" w:hAnsi="Times New Roman" w:cs="Times New Roman"/>
          <w:lang w:eastAsia="zh-HK"/>
        </w:rPr>
        <w:t xml:space="preserve"> </w:t>
      </w:r>
      <w:r w:rsidR="002C0EE2">
        <w:rPr>
          <w:rFonts w:ascii="Times New Roman" w:hAnsi="Times New Roman" w:cs="Times New Roman"/>
          <w:lang w:eastAsia="zh-HK"/>
        </w:rPr>
        <w:t>on the next page</w:t>
      </w:r>
      <w:r w:rsidR="00CC579E">
        <w:rPr>
          <w:rFonts w:ascii="Times New Roman" w:hAnsi="Times New Roman" w:cs="Times New Roman"/>
          <w:lang w:eastAsia="zh-HK"/>
        </w:rPr>
        <w:t>. Put</w:t>
      </w:r>
      <w:r w:rsidR="00FA511E">
        <w:rPr>
          <w:rFonts w:ascii="Times New Roman" w:hAnsi="Times New Roman" w:cs="Times New Roman"/>
          <w:lang w:eastAsia="zh-HK"/>
        </w:rPr>
        <w:t xml:space="preserve"> </w:t>
      </w:r>
      <w:r w:rsidR="00FA511E" w:rsidRPr="004657FE">
        <w:rPr>
          <w:rFonts w:ascii="Times New Roman" w:hAnsi="Times New Roman" w:cs="Times New Roman"/>
          <w:lang w:eastAsia="zh-HK"/>
        </w:rPr>
        <w:t xml:space="preserve">the </w:t>
      </w:r>
      <w:r w:rsidR="00FA511E" w:rsidRPr="004657FE">
        <w:rPr>
          <w:rFonts w:ascii="Times New Roman" w:hAnsi="Times New Roman" w:cs="Times New Roman"/>
          <w:b/>
          <w:lang w:eastAsia="zh-HK"/>
        </w:rPr>
        <w:t>main problems</w:t>
      </w:r>
      <w:r w:rsidR="00FA511E" w:rsidRPr="004657FE">
        <w:rPr>
          <w:rFonts w:ascii="Times New Roman" w:hAnsi="Times New Roman" w:cs="Times New Roman"/>
          <w:lang w:eastAsia="zh-HK"/>
        </w:rPr>
        <w:t xml:space="preserve"> in the </w:t>
      </w:r>
      <w:r w:rsidR="00F5572F">
        <w:rPr>
          <w:rFonts w:ascii="Times New Roman" w:hAnsi="Times New Roman" w:cs="Times New Roman" w:hint="eastAsia"/>
          <w:b/>
          <w:lang w:eastAsia="zh-HK"/>
        </w:rPr>
        <w:t>o</w:t>
      </w:r>
      <w:r w:rsidR="00F5572F">
        <w:rPr>
          <w:rFonts w:ascii="Times New Roman" w:hAnsi="Times New Roman" w:cs="Times New Roman"/>
          <w:b/>
          <w:lang w:eastAsia="zh-HK"/>
        </w:rPr>
        <w:t>val</w:t>
      </w:r>
      <w:r w:rsidR="00FA511E" w:rsidRPr="004657FE">
        <w:rPr>
          <w:rFonts w:ascii="Times New Roman" w:hAnsi="Times New Roman" w:cs="Times New Roman"/>
          <w:b/>
          <w:lang w:eastAsia="zh-HK"/>
        </w:rPr>
        <w:t xml:space="preserve"> bubbles</w:t>
      </w:r>
      <w:r w:rsidR="00FA511E" w:rsidRPr="004657FE">
        <w:rPr>
          <w:rFonts w:ascii="Times New Roman" w:hAnsi="Times New Roman" w:cs="Times New Roman"/>
          <w:lang w:eastAsia="zh-HK"/>
        </w:rPr>
        <w:t xml:space="preserve"> </w:t>
      </w:r>
      <w:r w:rsidR="00FA511E">
        <w:rPr>
          <w:rFonts w:ascii="Times New Roman" w:hAnsi="Times New Roman" w:cs="Times New Roman"/>
          <w:lang w:eastAsia="zh-HK"/>
        </w:rPr>
        <w:t xml:space="preserve">and </w:t>
      </w:r>
      <w:r w:rsidR="00FA511E" w:rsidRPr="004657FE">
        <w:rPr>
          <w:rFonts w:ascii="Times New Roman" w:hAnsi="Times New Roman" w:cs="Times New Roman"/>
          <w:lang w:eastAsia="zh-HK"/>
        </w:rPr>
        <w:t xml:space="preserve">the </w:t>
      </w:r>
      <w:r w:rsidR="00FA511E" w:rsidRPr="004657FE">
        <w:rPr>
          <w:rFonts w:ascii="Times New Roman" w:hAnsi="Times New Roman" w:cs="Times New Roman"/>
          <w:b/>
          <w:lang w:eastAsia="zh-HK"/>
        </w:rPr>
        <w:t>supporting details</w:t>
      </w:r>
      <w:r w:rsidR="00FA511E" w:rsidRPr="004657FE">
        <w:rPr>
          <w:rFonts w:ascii="Times New Roman" w:hAnsi="Times New Roman" w:cs="Times New Roman"/>
          <w:lang w:eastAsia="zh-HK"/>
        </w:rPr>
        <w:t xml:space="preserve"> in the</w:t>
      </w:r>
      <w:r w:rsidR="00F5572F">
        <w:rPr>
          <w:rFonts w:ascii="Times New Roman" w:hAnsi="Times New Roman" w:cs="Times New Roman"/>
          <w:lang w:eastAsia="zh-HK"/>
        </w:rPr>
        <w:t xml:space="preserve"> </w:t>
      </w:r>
      <w:r w:rsidR="00F5572F" w:rsidRPr="00F5572F">
        <w:rPr>
          <w:rFonts w:ascii="Times New Roman" w:hAnsi="Times New Roman" w:cs="Times New Roman"/>
          <w:b/>
          <w:lang w:eastAsia="zh-HK"/>
        </w:rPr>
        <w:t>re</w:t>
      </w:r>
      <w:r w:rsidR="00F5572F">
        <w:rPr>
          <w:rFonts w:ascii="Times New Roman" w:hAnsi="Times New Roman" w:cs="Times New Roman"/>
          <w:b/>
          <w:lang w:eastAsia="zh-HK"/>
        </w:rPr>
        <w:t>c</w:t>
      </w:r>
      <w:r w:rsidR="00F5572F" w:rsidRPr="00F5572F">
        <w:rPr>
          <w:rFonts w:ascii="Times New Roman" w:hAnsi="Times New Roman" w:cs="Times New Roman"/>
          <w:b/>
          <w:lang w:eastAsia="zh-HK"/>
        </w:rPr>
        <w:t>tangular</w:t>
      </w:r>
      <w:r w:rsidR="00FA511E" w:rsidRPr="00F5572F">
        <w:rPr>
          <w:rFonts w:ascii="Times New Roman" w:hAnsi="Times New Roman" w:cs="Times New Roman"/>
          <w:b/>
          <w:lang w:eastAsia="zh-HK"/>
        </w:rPr>
        <w:t xml:space="preserve"> </w:t>
      </w:r>
      <w:r w:rsidR="006D318C" w:rsidRPr="00F5572F">
        <w:rPr>
          <w:rFonts w:ascii="Times New Roman" w:hAnsi="Times New Roman" w:cs="Times New Roman"/>
          <w:b/>
          <w:lang w:eastAsia="zh-HK"/>
        </w:rPr>
        <w:t>b</w:t>
      </w:r>
      <w:r w:rsidR="006D318C">
        <w:rPr>
          <w:rFonts w:ascii="Times New Roman" w:hAnsi="Times New Roman" w:cs="Times New Roman"/>
          <w:b/>
          <w:lang w:eastAsia="zh-HK"/>
        </w:rPr>
        <w:t>oxes</w:t>
      </w:r>
      <w:r w:rsidR="00957029">
        <w:rPr>
          <w:rFonts w:ascii="Times New Roman" w:hAnsi="Times New Roman" w:cs="Times New Roman"/>
          <w:lang w:eastAsia="zh-HK"/>
        </w:rPr>
        <w:t xml:space="preserve">. </w:t>
      </w:r>
    </w:p>
    <w:p w14:paraId="5190A36A" w14:textId="38DE0748" w:rsidR="008E0AAA" w:rsidRDefault="008E0AAA" w:rsidP="0071072A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 xml:space="preserve"> </w:t>
      </w:r>
    </w:p>
    <w:p w14:paraId="7148C6E7" w14:textId="77777777" w:rsidR="002C0EE2" w:rsidRDefault="002C0EE2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  <w:sectPr w:rsidR="002C0EE2" w:rsidSect="00B3257D">
          <w:footerReference w:type="default" r:id="rId10"/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14:paraId="688511D9" w14:textId="7FB0C6D4" w:rsidR="002C0EE2" w:rsidRDefault="0048673F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9802C9B" wp14:editId="06856BF3">
                <wp:simplePos x="0" y="0"/>
                <wp:positionH relativeFrom="column">
                  <wp:posOffset>5318760</wp:posOffset>
                </wp:positionH>
                <wp:positionV relativeFrom="paragraph">
                  <wp:posOffset>-296454</wp:posOffset>
                </wp:positionV>
                <wp:extent cx="1170305" cy="588645"/>
                <wp:effectExtent l="0" t="0" r="10795" b="590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88645"/>
                          <a:chOff x="0" y="0"/>
                          <a:chExt cx="1170305" cy="588818"/>
                        </a:xfrm>
                      </wpg:grpSpPr>
                      <wps:wsp>
                        <wps:cNvPr id="2" name="直線單箭頭接點 2"/>
                        <wps:cNvCnPr/>
                        <wps:spPr>
                          <a:xfrm flipH="1">
                            <a:off x="676275" y="0"/>
                            <a:ext cx="429490" cy="58881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9966FF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7030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966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5C7164" w14:textId="17B313E8" w:rsidR="00A56C7E" w:rsidRPr="00A56C7E" w:rsidRDefault="00A56C7E" w:rsidP="00B3257D">
                              <w:pPr>
                                <w:jc w:val="center"/>
                                <w:rPr>
                                  <w:rFonts w:cstheme="minorHAnsi"/>
                                  <w:color w:val="9966FF"/>
                                  <w:lang w:eastAsia="zh-HK"/>
                                </w:rPr>
                              </w:pPr>
                              <w:r w:rsidRPr="00A56C7E">
                                <w:rPr>
                                  <w:rFonts w:cstheme="minorHAnsi"/>
                                  <w:color w:val="9966FF"/>
                                  <w:lang w:eastAsia="zh-HK"/>
                                </w:rPr>
                                <w:t>Main problem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02C9B" id="Group 11" o:spid="_x0000_s1026" style="position:absolute;left:0;text-align:left;margin-left:418.8pt;margin-top:-23.35pt;width:92.15pt;height:46.35pt;z-index:251705344" coordsize="11703,5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" o:spid="_x0000_s1027" type="#_x0000_t32" style="position:absolute;left:6762;width:4295;height:58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" strokecolor="#96f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1703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" strokecolor="#96f">
                  <v:textbox style="mso-fit-shape-to-text:t">
                    <w:txbxContent>
                      <w:p w14:paraId="025C7164" w14:textId="17B313E8" w:rsidR="00A56C7E" w:rsidRPr="00A56C7E" w:rsidRDefault="00A56C7E" w:rsidP="00B3257D">
                        <w:pPr>
                          <w:jc w:val="center"/>
                          <w:rPr>
                            <w:rFonts w:cstheme="minorHAnsi"/>
                            <w:color w:val="9966FF"/>
                            <w:lang w:eastAsia="zh-HK"/>
                          </w:rPr>
                        </w:pPr>
                        <w:r w:rsidRPr="00A56C7E">
                          <w:rPr>
                            <w:rFonts w:cstheme="minorHAnsi"/>
                            <w:color w:val="9966FF"/>
                            <w:lang w:eastAsia="zh-HK"/>
                          </w:rPr>
                          <w:t>Main problem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CD60C1" wp14:editId="3BC8B64A">
                <wp:simplePos x="0" y="0"/>
                <wp:positionH relativeFrom="column">
                  <wp:posOffset>7005955</wp:posOffset>
                </wp:positionH>
                <wp:positionV relativeFrom="paragraph">
                  <wp:posOffset>-279944</wp:posOffset>
                </wp:positionV>
                <wp:extent cx="1417955" cy="1293495"/>
                <wp:effectExtent l="38100" t="0" r="10795" b="590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7955" cy="1293495"/>
                          <a:chOff x="114300" y="-342900"/>
                          <a:chExt cx="1417955" cy="1293495"/>
                        </a:xfrm>
                      </wpg:grpSpPr>
                      <wps:wsp>
                        <wps:cNvPr id="6" name="直線單箭頭接點 6"/>
                        <wps:cNvCnPr/>
                        <wps:spPr>
                          <a:xfrm flipH="1">
                            <a:off x="114300" y="-47625"/>
                            <a:ext cx="823595" cy="9982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-342900"/>
                            <a:ext cx="139890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FA18B3" w14:textId="05E8B7ED" w:rsidR="00A56C7E" w:rsidRPr="00A56C7E" w:rsidRDefault="00A56C7E" w:rsidP="00B3257D">
                              <w:pPr>
                                <w:jc w:val="center"/>
                                <w:rPr>
                                  <w:rFonts w:cstheme="minorHAnsi"/>
                                  <w:color w:val="C45911" w:themeColor="accent2" w:themeShade="BF"/>
                                  <w:lang w:eastAsia="zh-HK"/>
                                </w:rPr>
                              </w:pPr>
                              <w:r w:rsidRPr="00A56C7E">
                                <w:rPr>
                                  <w:rFonts w:cstheme="minorHAnsi"/>
                                  <w:color w:val="C45911" w:themeColor="accent2" w:themeShade="BF"/>
                                  <w:lang w:eastAsia="zh-HK"/>
                                </w:rPr>
                                <w:t>Supporting details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D60C1" id="Group 12" o:spid="_x0000_s1029" style="position:absolute;left:0;text-align:left;margin-left:551.65pt;margin-top:-22.05pt;width:111.65pt;height:101.85pt;z-index:251680768;mso-width-relative:margin;mso-height-relative:margin" coordorigin="1143,-3429" coordsize="14179,12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">
                <v:shape id="直線單箭頭接點 6" o:spid="_x0000_s1030" type="#_x0000_t32" style="position:absolute;left:1143;top:-476;width:8235;height:9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" strokecolor="#c45911 [2405]" strokeweight=".5pt">
                  <v:stroke endarrow="block" joinstyle="miter"/>
                </v:shape>
                <v:shape id="_x0000_s1031" type="#_x0000_t202" style="position:absolute;left:1333;top:-3429;width:13989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" strokecolor="#c45911 [2405]">
                  <v:textbox style="mso-fit-shape-to-text:t">
                    <w:txbxContent>
                      <w:p w14:paraId="05FA18B3" w14:textId="05E8B7ED" w:rsidR="00A56C7E" w:rsidRPr="00A56C7E" w:rsidRDefault="00A56C7E" w:rsidP="00B3257D">
                        <w:pPr>
                          <w:jc w:val="center"/>
                          <w:rPr>
                            <w:rFonts w:cstheme="minorHAnsi"/>
                            <w:color w:val="C45911" w:themeColor="accent2" w:themeShade="BF"/>
                            <w:lang w:eastAsia="zh-HK"/>
                          </w:rPr>
                        </w:pPr>
                        <w:r w:rsidRPr="00A56C7E">
                          <w:rPr>
                            <w:rFonts w:cstheme="minorHAnsi"/>
                            <w:color w:val="C45911" w:themeColor="accent2" w:themeShade="BF"/>
                            <w:lang w:eastAsia="zh-HK"/>
                          </w:rPr>
                          <w:t>Supporting details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9743" behindDoc="0" locked="0" layoutInCell="1" allowOverlap="1" wp14:anchorId="67D303D5" wp14:editId="266CADAE">
            <wp:simplePos x="0" y="0"/>
            <wp:positionH relativeFrom="margin">
              <wp:align>left</wp:align>
            </wp:positionH>
            <wp:positionV relativeFrom="paragraph">
              <wp:posOffset>22588</wp:posOffset>
            </wp:positionV>
            <wp:extent cx="9404985" cy="5290185"/>
            <wp:effectExtent l="38100" t="19050" r="43815" b="819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bone draft_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985" cy="5290185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6BC" w:rsidRPr="00B3257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E37026C" wp14:editId="68BD8A16">
                <wp:simplePos x="0" y="0"/>
                <wp:positionH relativeFrom="column">
                  <wp:posOffset>1840230</wp:posOffset>
                </wp:positionH>
                <wp:positionV relativeFrom="paragraph">
                  <wp:posOffset>4874895</wp:posOffset>
                </wp:positionV>
                <wp:extent cx="5962650" cy="12858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1285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19379" w14:textId="77777777" w:rsidR="00B3257D" w:rsidRPr="004759CA" w:rsidRDefault="00B3257D" w:rsidP="00B5003D">
                            <w:pPr>
                              <w:widowControl/>
                              <w:snapToGrid w:val="0"/>
                              <w:spacing w:line="240" w:lineRule="exact"/>
                              <w:rPr>
                                <w:rFonts w:ascii="Times New Roman" w:hAnsi="Times New Roman" w:cs="Times New Roman"/>
                                <w:i/>
                                <w:lang w:eastAsia="zh-HK"/>
                              </w:rPr>
                            </w:pPr>
                            <w:r w:rsidRPr="004759CA"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>N</w:t>
                            </w:r>
                            <w:r w:rsidRPr="004759CA">
                              <w:rPr>
                                <w:rFonts w:ascii="Times New Roman" w:hAnsi="Times New Roman" w:cs="Times New Roman" w:hint="eastAsia"/>
                                <w:i/>
                                <w:lang w:eastAsia="zh-HK"/>
                              </w:rPr>
                              <w:t>o</w:t>
                            </w:r>
                            <w:r w:rsidRPr="004759CA">
                              <w:rPr>
                                <w:rFonts w:ascii="Times New Roman" w:hAnsi="Times New Roman" w:cs="Times New Roman"/>
                                <w:i/>
                                <w:lang w:eastAsia="zh-HK"/>
                              </w:rPr>
                              <w:t xml:space="preserve">tes: </w:t>
                            </w:r>
                          </w:p>
                          <w:p w14:paraId="0F949FEC" w14:textId="156E4951" w:rsidR="00E02722" w:rsidRDefault="00E02722" w:rsidP="00B5003D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39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 xml:space="preserve">To keep your notes concise, nouns/noun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phrases can be used for the main problems and short sentences can be used for the supporting details</w:t>
                            </w:r>
                            <w:r w:rsidR="00BF541E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B500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</w:t>
                            </w:r>
                          </w:p>
                          <w:p w14:paraId="0FD903AD" w14:textId="77777777" w:rsidR="00E02722" w:rsidRDefault="00E02722" w:rsidP="00E02722">
                            <w:pPr>
                              <w:pStyle w:val="a4"/>
                              <w:widowControl/>
                              <w:snapToGrid w:val="0"/>
                              <w:spacing w:line="240" w:lineRule="exact"/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</w:p>
                          <w:p w14:paraId="7BD8714B" w14:textId="68A4A681" w:rsidR="00B5003D" w:rsidRDefault="00B3257D" w:rsidP="00B5003D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39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B500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The fishbone diagram helps you:</w:t>
                            </w:r>
                          </w:p>
                          <w:p w14:paraId="1E5EACE5" w14:textId="77777777" w:rsidR="00B5003D" w:rsidRDefault="00B3257D" w:rsidP="00B5003D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39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B500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identify the key ideas (i.e. main problems) for writing effective topic sentences</w:t>
                            </w:r>
                          </w:p>
                          <w:p w14:paraId="694B58FF" w14:textId="4C821AC9" w:rsidR="00B5003D" w:rsidRPr="00E02722" w:rsidRDefault="00B3257D" w:rsidP="00E02722">
                            <w:pPr>
                              <w:pStyle w:val="a4"/>
                              <w:widowControl/>
                              <w:numPr>
                                <w:ilvl w:val="1"/>
                                <w:numId w:val="39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proofErr w:type="gramStart"/>
                            <w:r w:rsidRPr="00B500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select</w:t>
                            </w:r>
                            <w:proofErr w:type="gramEnd"/>
                            <w:r w:rsidRPr="00B5003D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the stronger reasons to include in the article (i.e. main problems with more supporting details)</w:t>
                            </w:r>
                            <w:r w:rsidR="00B5003D" w:rsidRPr="00E02722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026C" id="文字方塊 2" o:spid="_x0000_s1032" type="#_x0000_t202" style="position:absolute;left:0;text-align:left;margin-left:144.9pt;margin-top:383.85pt;width:469.5pt;height:101.2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" fillcolor="yellow">
                <v:textbox inset="1mm,0,1mm,0">
                  <w:txbxContent>
                    <w:p w14:paraId="25619379" w14:textId="77777777" w:rsidR="00B3257D" w:rsidRPr="004759CA" w:rsidRDefault="00B3257D" w:rsidP="00B5003D">
                      <w:pPr>
                        <w:widowControl/>
                        <w:snapToGrid w:val="0"/>
                        <w:spacing w:line="240" w:lineRule="exact"/>
                        <w:rPr>
                          <w:rFonts w:ascii="Times New Roman" w:hAnsi="Times New Roman" w:cs="Times New Roman"/>
                          <w:i/>
                          <w:lang w:eastAsia="zh-HK"/>
                        </w:rPr>
                      </w:pPr>
                      <w:r w:rsidRPr="004759CA">
                        <w:rPr>
                          <w:rFonts w:ascii="Times New Roman" w:hAnsi="Times New Roman" w:cs="Times New Roman" w:hint="eastAsia"/>
                          <w:i/>
                        </w:rPr>
                        <w:t>N</w:t>
                      </w:r>
                      <w:r w:rsidRPr="004759CA">
                        <w:rPr>
                          <w:rFonts w:ascii="Times New Roman" w:hAnsi="Times New Roman" w:cs="Times New Roman" w:hint="eastAsia"/>
                          <w:i/>
                          <w:lang w:eastAsia="zh-HK"/>
                        </w:rPr>
                        <w:t>o</w:t>
                      </w:r>
                      <w:r w:rsidRPr="004759CA">
                        <w:rPr>
                          <w:rFonts w:ascii="Times New Roman" w:hAnsi="Times New Roman" w:cs="Times New Roman"/>
                          <w:i/>
                          <w:lang w:eastAsia="zh-HK"/>
                        </w:rPr>
                        <w:t xml:space="preserve">tes: </w:t>
                      </w:r>
                    </w:p>
                    <w:p w14:paraId="0F949FEC" w14:textId="156E4951" w:rsidR="00E02722" w:rsidRDefault="00E02722" w:rsidP="00B5003D">
                      <w:pPr>
                        <w:pStyle w:val="ListParagraph"/>
                        <w:widowControl/>
                        <w:numPr>
                          <w:ilvl w:val="0"/>
                          <w:numId w:val="39"/>
                        </w:numPr>
                        <w:snapToGrid w:val="0"/>
                        <w:spacing w:line="240" w:lineRule="exact"/>
                        <w:ind w:leftChars="0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 xml:space="preserve">To keep your notes concise, nouns/noun </w:t>
                      </w:r>
                      <w:r>
                        <w:rPr>
                          <w:rFonts w:ascii="Times New Roman" w:hAnsi="Times New Roman" w:cs="Times New Roman"/>
                        </w:rPr>
                        <w:t>phrases can be used for the main problems and short sentences can be used for the supporting details</w:t>
                      </w:r>
                      <w:r w:rsidR="00BF541E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B5003D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</w:t>
                      </w:r>
                    </w:p>
                    <w:p w14:paraId="0FD903AD" w14:textId="77777777" w:rsidR="00E02722" w:rsidRDefault="00E02722" w:rsidP="00E02722">
                      <w:pPr>
                        <w:pStyle w:val="ListParagraph"/>
                        <w:widowControl/>
                        <w:snapToGrid w:val="0"/>
                        <w:spacing w:line="240" w:lineRule="exact"/>
                        <w:ind w:leftChars="0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</w:p>
                    <w:p w14:paraId="7BD8714B" w14:textId="68A4A681" w:rsidR="00B5003D" w:rsidRDefault="00B3257D" w:rsidP="00B5003D">
                      <w:pPr>
                        <w:pStyle w:val="ListParagraph"/>
                        <w:widowControl/>
                        <w:numPr>
                          <w:ilvl w:val="0"/>
                          <w:numId w:val="39"/>
                        </w:numPr>
                        <w:snapToGrid w:val="0"/>
                        <w:spacing w:line="240" w:lineRule="exact"/>
                        <w:ind w:leftChars="0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B5003D">
                        <w:rPr>
                          <w:rFonts w:ascii="Times New Roman" w:hAnsi="Times New Roman" w:cs="Times New Roman"/>
                          <w:lang w:eastAsia="zh-HK"/>
                        </w:rPr>
                        <w:t>The fishbone diagram helps you:</w:t>
                      </w:r>
                    </w:p>
                    <w:p w14:paraId="1E5EACE5" w14:textId="77777777" w:rsidR="00B5003D" w:rsidRDefault="00B3257D" w:rsidP="00B5003D">
                      <w:pPr>
                        <w:pStyle w:val="ListParagraph"/>
                        <w:widowControl/>
                        <w:numPr>
                          <w:ilvl w:val="1"/>
                          <w:numId w:val="39"/>
                        </w:numPr>
                        <w:snapToGrid w:val="0"/>
                        <w:spacing w:line="240" w:lineRule="exact"/>
                        <w:ind w:leftChars="0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B5003D">
                        <w:rPr>
                          <w:rFonts w:ascii="Times New Roman" w:hAnsi="Times New Roman" w:cs="Times New Roman"/>
                          <w:lang w:eastAsia="zh-HK"/>
                        </w:rPr>
                        <w:t>identify the key ideas (i.e. main problems) for writing effective topic sentences</w:t>
                      </w:r>
                    </w:p>
                    <w:p w14:paraId="694B58FF" w14:textId="4C821AC9" w:rsidR="00B5003D" w:rsidRPr="00E02722" w:rsidRDefault="00B3257D" w:rsidP="00E02722">
                      <w:pPr>
                        <w:pStyle w:val="ListParagraph"/>
                        <w:widowControl/>
                        <w:numPr>
                          <w:ilvl w:val="1"/>
                          <w:numId w:val="39"/>
                        </w:numPr>
                        <w:snapToGrid w:val="0"/>
                        <w:spacing w:line="240" w:lineRule="exact"/>
                        <w:ind w:leftChars="0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B5003D">
                        <w:rPr>
                          <w:rFonts w:ascii="Times New Roman" w:hAnsi="Times New Roman" w:cs="Times New Roman"/>
                          <w:lang w:eastAsia="zh-HK"/>
                        </w:rPr>
                        <w:t>select the stronger reasons to include in the article (i.e. main problems with more supporting details)</w:t>
                      </w:r>
                      <w:r w:rsidR="00B5003D" w:rsidRPr="00E02722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224AE3" w14:textId="08DC76C9" w:rsidR="00B3257D" w:rsidRDefault="00B3257D" w:rsidP="00B3257D">
      <w:pPr>
        <w:pStyle w:val="a4"/>
        <w:ind w:leftChars="0" w:left="0"/>
        <w:jc w:val="both"/>
        <w:rPr>
          <w:rFonts w:ascii="Times New Roman" w:hAnsi="Times New Roman" w:cs="Times New Roman"/>
          <w:lang w:eastAsia="zh-HK"/>
        </w:rPr>
      </w:pPr>
    </w:p>
    <w:p w14:paraId="41B04E12" w14:textId="77777777" w:rsidR="002C0EE2" w:rsidRDefault="002C0EE2" w:rsidP="002C0EE2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  <w:sectPr w:rsidR="002C0EE2" w:rsidSect="002C0EE2">
          <w:pgSz w:w="16838" w:h="11906" w:orient="landscape"/>
          <w:pgMar w:top="1077" w:right="1440" w:bottom="1077" w:left="1134" w:header="851" w:footer="567" w:gutter="0"/>
          <w:cols w:space="425"/>
          <w:docGrid w:type="lines" w:linePitch="360"/>
        </w:sectPr>
      </w:pPr>
    </w:p>
    <w:p w14:paraId="73B139D7" w14:textId="3676B46F" w:rsidR="00B3257D" w:rsidRDefault="006E2BF8" w:rsidP="00B3257D">
      <w:pPr>
        <w:pStyle w:val="a4"/>
        <w:numPr>
          <w:ilvl w:val="0"/>
          <w:numId w:val="37"/>
        </w:numPr>
        <w:ind w:leftChars="0"/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lastRenderedPageBreak/>
        <w:t>Select three main problems of EVs from the fishbone diagram that best explain the low sales of EVs. Make three topic sentences for t</w:t>
      </w:r>
      <w:r w:rsidR="00440316">
        <w:rPr>
          <w:rFonts w:ascii="Times New Roman" w:hAnsi="Times New Roman" w:cs="Times New Roman"/>
          <w:lang w:eastAsia="zh-HK"/>
        </w:rPr>
        <w:t>he first part of the</w:t>
      </w:r>
      <w:r w:rsidR="003D296C">
        <w:rPr>
          <w:rFonts w:ascii="Times New Roman" w:hAnsi="Times New Roman" w:cs="Times New Roman"/>
          <w:lang w:eastAsia="zh-HK"/>
        </w:rPr>
        <w:t xml:space="preserve"> article. </w:t>
      </w:r>
    </w:p>
    <w:p w14:paraId="114400AC" w14:textId="77777777" w:rsidR="00B3257D" w:rsidRDefault="00B3257D" w:rsidP="00B3257D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</w:pPr>
    </w:p>
    <w:p w14:paraId="2F6748AD" w14:textId="361FCC83" w:rsidR="003D296C" w:rsidRPr="00B3257D" w:rsidRDefault="003D296C" w:rsidP="00B3257D">
      <w:pPr>
        <w:pStyle w:val="a4"/>
        <w:ind w:leftChars="0" w:left="360"/>
        <w:jc w:val="both"/>
        <w:rPr>
          <w:rFonts w:ascii="Times New Roman" w:hAnsi="Times New Roman" w:cs="Times New Roman"/>
          <w:lang w:eastAsia="zh-HK"/>
        </w:rPr>
      </w:pPr>
      <w:r w:rsidRPr="00B3257D">
        <w:rPr>
          <w:rFonts w:ascii="Times New Roman" w:hAnsi="Times New Roman" w:cs="Times New Roman"/>
          <w:lang w:eastAsia="zh-HK"/>
        </w:rPr>
        <w:t xml:space="preserve">The expressions below may help you </w:t>
      </w:r>
      <w:r w:rsidR="00E02722">
        <w:rPr>
          <w:rFonts w:ascii="Times New Roman" w:hAnsi="Times New Roman" w:cs="Times New Roman"/>
          <w:lang w:eastAsia="zh-HK"/>
        </w:rPr>
        <w:t>present</w:t>
      </w:r>
      <w:r w:rsidRPr="00B3257D">
        <w:rPr>
          <w:rFonts w:ascii="Times New Roman" w:hAnsi="Times New Roman" w:cs="Times New Roman"/>
          <w:lang w:eastAsia="zh-HK"/>
        </w:rPr>
        <w:t xml:space="preserve"> the cause-and-effect relationship.</w:t>
      </w:r>
    </w:p>
    <w:tbl>
      <w:tblPr>
        <w:tblStyle w:val="a5"/>
        <w:tblW w:w="8389" w:type="dxa"/>
        <w:jc w:val="center"/>
        <w:tblBorders>
          <w:top w:val="single" w:sz="4" w:space="0" w:color="2F5496" w:themeColor="accent5" w:themeShade="BF"/>
          <w:left w:val="single" w:sz="4" w:space="0" w:color="2F5496" w:themeColor="accent5" w:themeShade="BF"/>
          <w:bottom w:val="single" w:sz="4" w:space="0" w:color="2F5496" w:themeColor="accent5" w:themeShade="BF"/>
          <w:right w:val="single" w:sz="4" w:space="0" w:color="2F5496" w:themeColor="accent5" w:themeShade="BF"/>
          <w:insideH w:val="single" w:sz="4" w:space="0" w:color="2F5496" w:themeColor="accent5" w:themeShade="BF"/>
          <w:insideV w:val="sing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389"/>
      </w:tblGrid>
      <w:tr w:rsidR="006E2BF8" w:rsidRPr="00163769" w14:paraId="7D0D763D" w14:textId="77777777" w:rsidTr="00B170EF">
        <w:trPr>
          <w:trHeight w:val="558"/>
          <w:jc w:val="center"/>
        </w:trPr>
        <w:tc>
          <w:tcPr>
            <w:tcW w:w="8389" w:type="dxa"/>
            <w:shd w:val="clear" w:color="auto" w:fill="DEEAF6" w:themeFill="accent1" w:themeFillTint="33"/>
          </w:tcPr>
          <w:p w14:paraId="44E4D9EF" w14:textId="25780700" w:rsidR="006E2BF8" w:rsidRDefault="006E2BF8" w:rsidP="00C30B0F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causes/leads to/brings about/results in/contributes to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Pr="002D52C5">
              <w:rPr>
                <w:rFonts w:ascii="Times New Roman" w:hAnsi="Times New Roman" w:cs="Times New Roman"/>
                <w:szCs w:val="24"/>
              </w:rPr>
              <w:t>.</w:t>
            </w:r>
          </w:p>
          <w:p w14:paraId="1A898A88" w14:textId="63195077" w:rsidR="006E2BF8" w:rsidRPr="00521EE0" w:rsidRDefault="006E2BF8" w:rsidP="00C30B0F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a cause of/the origin of/a contributing factor to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="00D27F67" w:rsidRPr="002D52C5">
              <w:rPr>
                <w:rFonts w:ascii="Times New Roman" w:hAnsi="Times New Roman" w:cs="Times New Roman"/>
                <w:szCs w:val="24"/>
              </w:rPr>
              <w:t>.</w:t>
            </w:r>
          </w:p>
          <w:p w14:paraId="29943BAE" w14:textId="60AA7E1C" w:rsidR="006E2BF8" w:rsidRPr="002D52C5" w:rsidRDefault="006E2BF8" w:rsidP="00C30B0F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="00E02722">
              <w:rPr>
                <w:rFonts w:ascii="Times New Roman" w:hAnsi="Times New Roman" w:cs="Times New Roman"/>
                <w:b/>
                <w:szCs w:val="24"/>
              </w:rPr>
              <w:t xml:space="preserve"> s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tems from/results</w:t>
            </w:r>
            <w:r w:rsidR="007D5170">
              <w:rPr>
                <w:rFonts w:ascii="Times New Roman" w:hAnsi="Times New Roman" w:cs="Times New Roman"/>
                <w:b/>
                <w:szCs w:val="24"/>
              </w:rPr>
              <w:t xml:space="preserve"> from/arises from/is caused by/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can be attributed to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 w:rsidRPr="002D52C5">
              <w:rPr>
                <w:rFonts w:ascii="Times New Roman" w:hAnsi="Times New Roman" w:cs="Times New Roman"/>
                <w:szCs w:val="24"/>
              </w:rPr>
              <w:t>.</w:t>
            </w:r>
          </w:p>
          <w:p w14:paraId="59DFE2D2" w14:textId="4DF05BB4" w:rsidR="006E2BF8" w:rsidRPr="00440316" w:rsidRDefault="006E2BF8" w:rsidP="00440316">
            <w:pPr>
              <w:pStyle w:val="a4"/>
              <w:widowControl/>
              <w:numPr>
                <w:ilvl w:val="0"/>
                <w:numId w:val="28"/>
              </w:numPr>
              <w:snapToGrid w:val="0"/>
              <w:spacing w:line="276" w:lineRule="auto"/>
              <w:ind w:leftChars="0" w:left="210" w:hanging="21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root/main cause/origin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>of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Pr="002A56D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>
              <w:rPr>
                <w:rFonts w:ascii="Times New Roman" w:hAnsi="Times New Roman" w:cs="Times New Roman"/>
                <w:szCs w:val="24"/>
              </w:rPr>
              <w:t xml:space="preserve">. //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The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BD0FF2">
              <w:rPr>
                <w:rFonts w:ascii="Times New Roman" w:hAnsi="Times New Roman" w:cs="Times New Roman"/>
                <w:b/>
                <w:szCs w:val="24"/>
              </w:rPr>
              <w:t>reason for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E02722">
              <w:rPr>
                <w:rFonts w:ascii="Times New Roman" w:hAnsi="Times New Roman" w:cs="Times New Roman"/>
                <w:b/>
                <w:color w:val="0070C0"/>
                <w:szCs w:val="24"/>
                <w:bdr w:val="single" w:sz="4" w:space="0" w:color="auto"/>
              </w:rPr>
              <w:t>result</w:t>
            </w:r>
            <w:r w:rsidRPr="002A56D4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2A56D4">
              <w:rPr>
                <w:rFonts w:ascii="Times New Roman" w:hAnsi="Times New Roman" w:cs="Times New Roman"/>
                <w:szCs w:val="24"/>
              </w:rPr>
              <w:t xml:space="preserve">is </w:t>
            </w:r>
            <w:r w:rsidRPr="00E02722">
              <w:rPr>
                <w:rFonts w:ascii="Times New Roman" w:hAnsi="Times New Roman" w:cs="Times New Roman"/>
                <w:b/>
                <w:color w:val="FF0000"/>
                <w:szCs w:val="24"/>
                <w:bdr w:val="single" w:sz="4" w:space="0" w:color="auto"/>
              </w:rPr>
              <w:t>cause</w:t>
            </w:r>
            <w:r w:rsidRPr="002D52C5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14:paraId="1E05C8DF" w14:textId="77777777" w:rsidR="00B3257D" w:rsidRDefault="00B3257D" w:rsidP="00520D19">
      <w:pPr>
        <w:rPr>
          <w:rFonts w:ascii="Times New Roman" w:hAnsi="Times New Roman" w:cs="Times New Roman"/>
        </w:rPr>
      </w:pPr>
    </w:p>
    <w:p w14:paraId="02F62E7C" w14:textId="77777777" w:rsidR="00B3257D" w:rsidRDefault="008E0AAA" w:rsidP="00B3257D">
      <w:pPr>
        <w:ind w:firstLineChars="59" w:firstLine="142"/>
        <w:rPr>
          <w:rFonts w:ascii="Times New Roman" w:hAnsi="Times New Roman" w:cs="Times New Roman"/>
        </w:rPr>
      </w:pPr>
      <w:r w:rsidRPr="00D57888">
        <w:rPr>
          <w:rFonts w:ascii="Times New Roman" w:hAnsi="Times New Roman" w:cs="Times New Roman"/>
        </w:rPr>
        <w:t>Examples</w:t>
      </w:r>
      <w:r w:rsidR="00FB741B" w:rsidRPr="00D57888">
        <w:rPr>
          <w:rFonts w:ascii="Times New Roman" w:hAnsi="Times New Roman" w:cs="Times New Roman" w:hint="eastAsia"/>
        </w:rPr>
        <w:t>:</w:t>
      </w:r>
    </w:p>
    <w:p w14:paraId="5CD8B5DF" w14:textId="77777777" w:rsidR="00B3257D" w:rsidRDefault="00440316" w:rsidP="00B3257D">
      <w:pPr>
        <w:pStyle w:val="a4"/>
        <w:numPr>
          <w:ilvl w:val="0"/>
          <w:numId w:val="29"/>
        </w:numPr>
        <w:ind w:leftChars="0" w:hanging="218"/>
        <w:rPr>
          <w:rFonts w:ascii="Times New Roman" w:hAnsi="Times New Roman" w:cs="Times New Roman"/>
        </w:rPr>
      </w:pPr>
      <w:r w:rsidRPr="00E02722">
        <w:rPr>
          <w:rFonts w:ascii="Times New Roman" w:hAnsi="Times New Roman" w:cs="Times New Roman"/>
          <w:b/>
          <w:color w:val="FF0000"/>
          <w:szCs w:val="24"/>
          <w:bdr w:val="single" w:sz="4" w:space="0" w:color="auto"/>
        </w:rPr>
        <w:t>Drivers’ reluctance to change</w:t>
      </w:r>
      <w:r w:rsidRPr="00B3257D">
        <w:rPr>
          <w:rFonts w:ascii="Times New Roman" w:hAnsi="Times New Roman" w:cs="Times New Roman" w:hint="eastAsia"/>
        </w:rPr>
        <w:t xml:space="preserve"> </w:t>
      </w:r>
      <w:r w:rsidRPr="00B3257D">
        <w:rPr>
          <w:rFonts w:ascii="Times New Roman" w:hAnsi="Times New Roman" w:cs="Times New Roman"/>
          <w:b/>
        </w:rPr>
        <w:t>leads to</w:t>
      </w:r>
      <w:r w:rsidRPr="00B3257D">
        <w:rPr>
          <w:rFonts w:ascii="Times New Roman" w:hAnsi="Times New Roman" w:cs="Times New Roman"/>
        </w:rPr>
        <w:t xml:space="preserve">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the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 xml:space="preserve">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 xml:space="preserve">low sales of 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 xml:space="preserve">electric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vehicles</w:t>
      </w:r>
      <w:r w:rsidRPr="00B3257D">
        <w:rPr>
          <w:rFonts w:ascii="Times New Roman" w:hAnsi="Times New Roman" w:cs="Times New Roman"/>
        </w:rPr>
        <w:t>.</w:t>
      </w:r>
    </w:p>
    <w:p w14:paraId="16ACE0E5" w14:textId="0AA965C9" w:rsidR="00B3257D" w:rsidRPr="00B3257D" w:rsidRDefault="00FB741B" w:rsidP="00B3257D">
      <w:pPr>
        <w:pStyle w:val="a4"/>
        <w:numPr>
          <w:ilvl w:val="0"/>
          <w:numId w:val="29"/>
        </w:numPr>
        <w:ind w:leftChars="0" w:hanging="218"/>
        <w:rPr>
          <w:rFonts w:ascii="Times New Roman" w:hAnsi="Times New Roman" w:cs="Times New Roman"/>
        </w:rPr>
      </w:pPr>
      <w:r w:rsidRPr="00E02722">
        <w:rPr>
          <w:rFonts w:ascii="Times New Roman" w:hAnsi="Times New Roman" w:cs="Times New Roman" w:hint="eastAsia"/>
          <w:b/>
          <w:color w:val="FF0000"/>
          <w:szCs w:val="24"/>
          <w:bdr w:val="single" w:sz="4" w:space="0" w:color="auto"/>
        </w:rPr>
        <w:t>The lack of choice</w:t>
      </w:r>
      <w:r w:rsidR="008E0AAA" w:rsidRPr="00E02722">
        <w:rPr>
          <w:rFonts w:ascii="Times New Roman" w:hAnsi="Times New Roman" w:cs="Times New Roman"/>
          <w:b/>
          <w:color w:val="FF0000"/>
          <w:szCs w:val="24"/>
          <w:bdr w:val="single" w:sz="4" w:space="0" w:color="auto"/>
        </w:rPr>
        <w:t xml:space="preserve"> available to drivers</w:t>
      </w:r>
      <w:r w:rsidRPr="00B3257D">
        <w:rPr>
          <w:rFonts w:ascii="Times New Roman" w:hAnsi="Times New Roman" w:cs="Times New Roman" w:hint="eastAsia"/>
        </w:rPr>
        <w:t xml:space="preserve"> </w:t>
      </w:r>
      <w:r w:rsidRPr="00B3257D">
        <w:rPr>
          <w:rFonts w:ascii="Times New Roman" w:hAnsi="Times New Roman" w:cs="Times New Roman"/>
        </w:rPr>
        <w:t xml:space="preserve">is </w:t>
      </w:r>
      <w:r w:rsidRPr="00B3257D">
        <w:rPr>
          <w:rFonts w:ascii="Times New Roman" w:hAnsi="Times New Roman" w:cs="Times New Roman"/>
          <w:b/>
        </w:rPr>
        <w:t>a contributing factor to</w:t>
      </w:r>
      <w:r w:rsidRPr="00B3257D">
        <w:rPr>
          <w:rFonts w:ascii="Times New Roman" w:hAnsi="Times New Roman" w:cs="Times New Roman"/>
        </w:rPr>
        <w:t xml:space="preserve"> </w:t>
      </w:r>
      <w:r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the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 xml:space="preserve"> </w:t>
      </w:r>
      <w:r w:rsidR="00440316"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unpopularity</w:t>
      </w:r>
      <w:r w:rsidR="00B3257D"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 xml:space="preserve"> of </w:t>
      </w:r>
      <w:r w:rsidRPr="00E02722">
        <w:rPr>
          <w:rFonts w:ascii="Times New Roman" w:hAnsi="Times New Roman" w:cs="Times New Roman" w:hint="eastAsia"/>
          <w:b/>
          <w:color w:val="0070C0"/>
          <w:szCs w:val="24"/>
          <w:bdr w:val="single" w:sz="4" w:space="0" w:color="auto"/>
        </w:rPr>
        <w:t>electric</w:t>
      </w:r>
      <w:r w:rsidRPr="00B3257D">
        <w:rPr>
          <w:rFonts w:ascii="Times New Roman" w:hAnsi="Times New Roman" w:cs="Times New Roman" w:hint="eastAsia"/>
          <w:color w:val="0070C0"/>
          <w:szCs w:val="24"/>
          <w:bdr w:val="single" w:sz="4" w:space="0" w:color="auto"/>
        </w:rPr>
        <w:t xml:space="preserve"> </w:t>
      </w:r>
      <w:r w:rsidR="008E0AAA" w:rsidRPr="00E02722">
        <w:rPr>
          <w:rFonts w:ascii="Times New Roman" w:hAnsi="Times New Roman" w:cs="Times New Roman"/>
          <w:b/>
          <w:color w:val="0070C0"/>
          <w:szCs w:val="24"/>
          <w:bdr w:val="single" w:sz="4" w:space="0" w:color="auto"/>
        </w:rPr>
        <w:t>vehicles</w:t>
      </w:r>
      <w:r w:rsidRPr="00B3257D">
        <w:rPr>
          <w:rFonts w:ascii="Times New Roman" w:hAnsi="Times New Roman" w:cs="Times New Roman"/>
        </w:rPr>
        <w:t xml:space="preserve">. </w:t>
      </w:r>
    </w:p>
    <w:p w14:paraId="7072B84A" w14:textId="77777777" w:rsidR="00526247" w:rsidRDefault="00526247" w:rsidP="00520D19">
      <w:pPr>
        <w:rPr>
          <w:rFonts w:ascii="Times New Roman" w:hAnsi="Times New Roman" w:cs="Times New Roman"/>
          <w:i/>
          <w:szCs w:val="24"/>
        </w:rPr>
      </w:pPr>
    </w:p>
    <w:tbl>
      <w:tblPr>
        <w:tblStyle w:val="a5"/>
        <w:tblW w:w="0" w:type="auto"/>
        <w:tblInd w:w="722" w:type="dxa"/>
        <w:tblLook w:val="04A0" w:firstRow="1" w:lastRow="0" w:firstColumn="1" w:lastColumn="0" w:noHBand="0" w:noVBand="1"/>
      </w:tblPr>
      <w:tblGrid>
        <w:gridCol w:w="8296"/>
      </w:tblGrid>
      <w:tr w:rsidR="00526247" w14:paraId="1B16A380" w14:textId="77777777" w:rsidTr="00B3257D">
        <w:tc>
          <w:tcPr>
            <w:tcW w:w="8296" w:type="dxa"/>
          </w:tcPr>
          <w:p w14:paraId="2DFE3E56" w14:textId="494ECA75" w:rsidR="00E02722" w:rsidRDefault="00526247" w:rsidP="00563CB2">
            <w:pPr>
              <w:rPr>
                <w:rFonts w:ascii="Times New Roman" w:hAnsi="Times New Roman" w:cs="Times New Roman"/>
                <w:szCs w:val="24"/>
              </w:rPr>
            </w:pPr>
            <w:r w:rsidRPr="003D296C">
              <w:rPr>
                <w:rFonts w:ascii="Times New Roman" w:hAnsi="Times New Roman" w:cs="Times New Roman"/>
                <w:i/>
                <w:szCs w:val="24"/>
              </w:rPr>
              <w:t xml:space="preserve">Notes: </w:t>
            </w:r>
            <w:r w:rsidRPr="00E02722">
              <w:rPr>
                <w:rFonts w:ascii="Times New Roman" w:hAnsi="Times New Roman" w:cs="Times New Roman"/>
                <w:b/>
                <w:color w:val="00B050"/>
                <w:szCs w:val="24"/>
                <w:bdr w:val="single" w:sz="4" w:space="0" w:color="auto"/>
              </w:rPr>
              <w:t>Nouns/noun phrases</w:t>
            </w:r>
            <w:r w:rsidRPr="00E02722">
              <w:rPr>
                <w:rFonts w:ascii="Times New Roman" w:hAnsi="Times New Roman" w:cs="Times New Roman"/>
                <w:color w:val="00B050"/>
                <w:szCs w:val="24"/>
              </w:rPr>
              <w:t xml:space="preserve"> </w:t>
            </w:r>
            <w:r w:rsidRPr="003D296C">
              <w:rPr>
                <w:rFonts w:ascii="Times New Roman" w:hAnsi="Times New Roman" w:cs="Times New Roman"/>
                <w:szCs w:val="24"/>
              </w:rPr>
              <w:t>are used</w:t>
            </w:r>
            <w:r>
              <w:rPr>
                <w:rFonts w:ascii="Times New Roman" w:hAnsi="Times New Roman" w:cs="Times New Roman"/>
                <w:szCs w:val="24"/>
              </w:rPr>
              <w:t xml:space="preserve"> to present </w:t>
            </w:r>
            <w:r w:rsidR="00563CB2">
              <w:rPr>
                <w:rFonts w:ascii="Times New Roman" w:hAnsi="Times New Roman" w:cs="Times New Roman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Cs w:val="24"/>
              </w:rPr>
              <w:t xml:space="preserve">cause-and-effect </w:t>
            </w:r>
            <w:r w:rsidR="00563CB2">
              <w:rPr>
                <w:rFonts w:ascii="Times New Roman" w:hAnsi="Times New Roman" w:cs="Times New Roman"/>
                <w:szCs w:val="24"/>
              </w:rPr>
              <w:t xml:space="preserve">relationship </w:t>
            </w:r>
            <w:r>
              <w:rPr>
                <w:rFonts w:ascii="Times New Roman" w:hAnsi="Times New Roman" w:cs="Times New Roman"/>
                <w:szCs w:val="24"/>
              </w:rPr>
              <w:t>in a more formal tone and style</w:t>
            </w:r>
            <w:r w:rsidR="008618CC">
              <w:rPr>
                <w:rFonts w:ascii="Times New Roman" w:hAnsi="Times New Roman" w:cs="Times New Roman"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033B795" w14:textId="3F40A4C7" w:rsidR="00526247" w:rsidRDefault="00526247" w:rsidP="00563CB2">
            <w:pPr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(c</w:t>
            </w:r>
            <w:r w:rsidR="00563CB2">
              <w:rPr>
                <w:rFonts w:ascii="Times New Roman" w:hAnsi="Times New Roman" w:cs="Times New Roman"/>
                <w:szCs w:val="24"/>
              </w:rPr>
              <w:t>f.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  <w:r w:rsidRPr="00E02722">
              <w:rPr>
                <w:rFonts w:ascii="Times New Roman" w:hAnsi="Times New Roman" w:cs="Times New Roman"/>
                <w:b/>
                <w:i/>
                <w:szCs w:val="24"/>
              </w:rPr>
              <w:t>Electric vehicles do not sell well because drivers are reluctant to change</w:t>
            </w:r>
            <w:r w:rsidRPr="00526247">
              <w:rPr>
                <w:rFonts w:ascii="Times New Roman" w:hAnsi="Times New Roman" w:cs="Times New Roman"/>
                <w:i/>
                <w:szCs w:val="24"/>
              </w:rPr>
              <w:t>.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14:paraId="0CB7E05D" w14:textId="52E10E71" w:rsidR="00536070" w:rsidRDefault="003D296C" w:rsidP="00520D19">
      <w:pPr>
        <w:rPr>
          <w:rFonts w:ascii="Times New Roman" w:hAnsi="Times New Roman" w:cs="Times New Roman"/>
          <w:lang w:eastAsia="zh-HK"/>
        </w:rPr>
      </w:pPr>
      <w:r w:rsidRPr="00086A7A">
        <w:rPr>
          <w:rFonts w:ascii="Times New Roman" w:hAnsi="Times New Roman" w:cs="Times New Roman"/>
          <w:szCs w:val="24"/>
        </w:rPr>
        <w:t xml:space="preserve">           </w:t>
      </w:r>
    </w:p>
    <w:p w14:paraId="05DE3EAE" w14:textId="3B37DB9A" w:rsidR="00440316" w:rsidRDefault="003D296C" w:rsidP="00B3257D">
      <w:pPr>
        <w:ind w:firstLineChars="100" w:firstLine="240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t>Write your three</w:t>
      </w:r>
      <w:r w:rsidR="00440316">
        <w:rPr>
          <w:rFonts w:ascii="Times New Roman" w:hAnsi="Times New Roman" w:cs="Times New Roman"/>
          <w:lang w:eastAsia="zh-HK"/>
        </w:rPr>
        <w:t xml:space="preserve"> topic sentences</w:t>
      </w:r>
      <w:r w:rsidR="003A212F">
        <w:rPr>
          <w:rFonts w:ascii="Times New Roman" w:hAnsi="Times New Roman" w:cs="Times New Roman"/>
          <w:lang w:eastAsia="zh-HK"/>
        </w:rPr>
        <w:t xml:space="preserve"> to present the three strongest reasons</w:t>
      </w:r>
      <w:r w:rsidR="00440316">
        <w:rPr>
          <w:rFonts w:ascii="Times New Roman" w:hAnsi="Times New Roman" w:cs="Times New Roman"/>
          <w:lang w:eastAsia="zh-HK"/>
        </w:rPr>
        <w:t>: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590"/>
      </w:tblGrid>
      <w:tr w:rsidR="00440316" w14:paraId="798FD805" w14:textId="77777777" w:rsidTr="00B3257D">
        <w:tc>
          <w:tcPr>
            <w:tcW w:w="1276" w:type="dxa"/>
          </w:tcPr>
          <w:p w14:paraId="16536135" w14:textId="4C9880D0" w:rsidR="00440316" w:rsidRDefault="00B3257D" w:rsidP="00520D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7590" w:type="dxa"/>
          </w:tcPr>
          <w:p w14:paraId="17C4F24B" w14:textId="4C266AF4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Topic Sentence</w:t>
            </w:r>
            <w:r w:rsidR="009504CE" w:rsidRPr="009504CE">
              <w:rPr>
                <w:rFonts w:ascii="Times New Roman" w:hAnsi="Times New Roman" w:cs="Times New Roman"/>
                <w:b/>
                <w:lang w:eastAsia="zh-HK"/>
              </w:rPr>
              <w:t>s</w:t>
            </w:r>
          </w:p>
        </w:tc>
      </w:tr>
      <w:tr w:rsidR="00440316" w14:paraId="14A281A8" w14:textId="77777777" w:rsidTr="00B3257D">
        <w:tc>
          <w:tcPr>
            <w:tcW w:w="1276" w:type="dxa"/>
          </w:tcPr>
          <w:p w14:paraId="1E5F4189" w14:textId="1D4F0E08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Reason 1</w:t>
            </w:r>
          </w:p>
        </w:tc>
        <w:tc>
          <w:tcPr>
            <w:tcW w:w="7590" w:type="dxa"/>
          </w:tcPr>
          <w:p w14:paraId="34DD7B9A" w14:textId="47771478" w:rsidR="003D296C" w:rsidRPr="001B7026" w:rsidRDefault="001B7026" w:rsidP="00520D19">
            <w:pPr>
              <w:rPr>
                <w:rFonts w:ascii="Times New Roman" w:hAnsi="Times New Roman" w:cs="Times New Roman"/>
                <w:i/>
                <w:color w:val="FF0000"/>
                <w:lang w:eastAsia="zh-HK"/>
              </w:rPr>
            </w:pPr>
            <w:r w:rsidRPr="001B7026">
              <w:rPr>
                <w:rFonts w:ascii="Times New Roman" w:hAnsi="Times New Roman" w:cs="Times New Roman"/>
                <w:i/>
                <w:color w:val="FF0000"/>
                <w:lang w:eastAsia="zh-HK"/>
              </w:rPr>
              <w:t xml:space="preserve">(Students’ own answers.) </w:t>
            </w:r>
          </w:p>
          <w:p w14:paraId="37F00679" w14:textId="77777777" w:rsidR="00B3257D" w:rsidRDefault="00B3257D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4761F937" w14:textId="7F429235" w:rsidR="001B7026" w:rsidRDefault="001B7026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40316" w14:paraId="39095D7E" w14:textId="77777777" w:rsidTr="00B3257D">
        <w:tc>
          <w:tcPr>
            <w:tcW w:w="1276" w:type="dxa"/>
          </w:tcPr>
          <w:p w14:paraId="3954D93B" w14:textId="36F3A707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Reason 2</w:t>
            </w:r>
          </w:p>
        </w:tc>
        <w:tc>
          <w:tcPr>
            <w:tcW w:w="7590" w:type="dxa"/>
          </w:tcPr>
          <w:p w14:paraId="3FF92E95" w14:textId="42DFAA34" w:rsidR="003D296C" w:rsidRPr="001B7026" w:rsidRDefault="001B7026" w:rsidP="00520D19">
            <w:pPr>
              <w:rPr>
                <w:rFonts w:ascii="Times New Roman" w:hAnsi="Times New Roman" w:cs="Times New Roman"/>
                <w:i/>
                <w:color w:val="FF0000"/>
                <w:lang w:eastAsia="zh-HK"/>
              </w:rPr>
            </w:pPr>
            <w:r w:rsidRPr="001B7026">
              <w:rPr>
                <w:rFonts w:ascii="Times New Roman" w:hAnsi="Times New Roman" w:cs="Times New Roman"/>
                <w:i/>
                <w:color w:val="FF0000"/>
                <w:lang w:eastAsia="zh-HK"/>
              </w:rPr>
              <w:t xml:space="preserve">(Students’ own answers.) </w:t>
            </w:r>
          </w:p>
          <w:p w14:paraId="3377AB59" w14:textId="77777777" w:rsidR="00B3257D" w:rsidRDefault="00B3257D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071E860D" w14:textId="7C17ADE9" w:rsidR="001B7026" w:rsidRDefault="001B7026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440316" w14:paraId="51A8207E" w14:textId="77777777" w:rsidTr="00B3257D">
        <w:tc>
          <w:tcPr>
            <w:tcW w:w="1276" w:type="dxa"/>
          </w:tcPr>
          <w:p w14:paraId="542132E3" w14:textId="7F0B6DA6" w:rsidR="00440316" w:rsidRPr="009504CE" w:rsidRDefault="00440316" w:rsidP="00520D19">
            <w:pPr>
              <w:rPr>
                <w:rFonts w:ascii="Times New Roman" w:hAnsi="Times New Roman" w:cs="Times New Roman"/>
                <w:b/>
                <w:lang w:eastAsia="zh-HK"/>
              </w:rPr>
            </w:pPr>
            <w:r w:rsidRPr="009504CE">
              <w:rPr>
                <w:rFonts w:ascii="Times New Roman" w:hAnsi="Times New Roman" w:cs="Times New Roman"/>
                <w:b/>
                <w:lang w:eastAsia="zh-HK"/>
              </w:rPr>
              <w:t>Reason 3</w:t>
            </w:r>
          </w:p>
        </w:tc>
        <w:tc>
          <w:tcPr>
            <w:tcW w:w="7590" w:type="dxa"/>
          </w:tcPr>
          <w:p w14:paraId="0C49F6F0" w14:textId="77777777" w:rsidR="001B7026" w:rsidRPr="001B7026" w:rsidRDefault="001B7026" w:rsidP="001B7026">
            <w:pPr>
              <w:rPr>
                <w:rFonts w:ascii="Times New Roman" w:hAnsi="Times New Roman" w:cs="Times New Roman"/>
                <w:i/>
                <w:color w:val="FF0000"/>
                <w:lang w:eastAsia="zh-HK"/>
              </w:rPr>
            </w:pPr>
            <w:r w:rsidRPr="001B7026">
              <w:rPr>
                <w:rFonts w:ascii="Times New Roman" w:hAnsi="Times New Roman" w:cs="Times New Roman"/>
                <w:i/>
                <w:color w:val="FF0000"/>
                <w:lang w:eastAsia="zh-HK"/>
              </w:rPr>
              <w:t xml:space="preserve">(Students’ own answers.) </w:t>
            </w:r>
          </w:p>
          <w:p w14:paraId="6AE6C78C" w14:textId="77777777" w:rsidR="00B3257D" w:rsidRDefault="00B3257D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  <w:p w14:paraId="18AA205C" w14:textId="78DA5473" w:rsidR="001B7026" w:rsidRDefault="001B7026" w:rsidP="00520D19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2249F54D" w14:textId="77777777" w:rsidR="00440316" w:rsidRDefault="00440316" w:rsidP="00520D19">
      <w:pPr>
        <w:rPr>
          <w:rFonts w:ascii="Times New Roman" w:hAnsi="Times New Roman" w:cs="Times New Roman"/>
          <w:lang w:eastAsia="zh-HK"/>
        </w:rPr>
      </w:pPr>
    </w:p>
    <w:p w14:paraId="7725598D" w14:textId="5D155A23" w:rsidR="00036132" w:rsidRDefault="00036132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14:paraId="3264D5B9" w14:textId="17A10E48" w:rsidR="00520D19" w:rsidRDefault="00ED48FC" w:rsidP="00ED48FC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  <w:r>
        <w:rPr>
          <w:rFonts w:ascii="Times New Roman" w:hAnsi="Times New Roman" w:cs="Times New Roman"/>
          <w:b/>
          <w:u w:val="single"/>
          <w:lang w:eastAsia="zh-HK"/>
        </w:rPr>
        <w:lastRenderedPageBreak/>
        <w:t>Task 2</w:t>
      </w:r>
      <w:r w:rsidR="00B50899">
        <w:rPr>
          <w:rFonts w:ascii="Times New Roman" w:hAnsi="Times New Roman" w:cs="Times New Roman"/>
          <w:b/>
          <w:u w:val="single"/>
          <w:lang w:eastAsia="zh-HK"/>
        </w:rPr>
        <w:t>: Suggesting Solutions/Possible Actions</w:t>
      </w:r>
    </w:p>
    <w:p w14:paraId="237F1544" w14:textId="1DE09B9E" w:rsidR="00426A9E" w:rsidRPr="00426A9E" w:rsidRDefault="00426A9E" w:rsidP="002C53C6">
      <w:pPr>
        <w:pStyle w:val="a4"/>
        <w:numPr>
          <w:ilvl w:val="0"/>
          <w:numId w:val="38"/>
        </w:numPr>
        <w:ind w:leftChars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Mr</w:t>
      </w:r>
      <w:proofErr w:type="spellEnd"/>
      <w:r>
        <w:rPr>
          <w:rFonts w:ascii="Times New Roman" w:hAnsi="Times New Roman" w:cs="Times New Roman"/>
        </w:rPr>
        <w:t xml:space="preserve"> Cheung sent you</w:t>
      </w:r>
      <w:r w:rsidR="00E02722">
        <w:rPr>
          <w:rFonts w:ascii="Times New Roman" w:hAnsi="Times New Roman" w:cs="Times New Roman"/>
        </w:rPr>
        <w:t xml:space="preserve"> an email with some useful information on possible ways to promote the use of EVs</w:t>
      </w:r>
      <w:r>
        <w:rPr>
          <w:rFonts w:ascii="Times New Roman" w:hAnsi="Times New Roman" w:cs="Times New Roman"/>
        </w:rPr>
        <w:t>.</w:t>
      </w:r>
      <w:r w:rsidR="00E02722">
        <w:rPr>
          <w:rFonts w:ascii="Times New Roman" w:hAnsi="Times New Roman" w:cs="Times New Roman"/>
        </w:rPr>
        <w:t xml:space="preserve"> Read his email and complete the </w:t>
      </w:r>
      <w:r w:rsidR="00B50899">
        <w:rPr>
          <w:rFonts w:ascii="Times New Roman" w:hAnsi="Times New Roman" w:cs="Times New Roman"/>
        </w:rPr>
        <w:t xml:space="preserve">attached </w:t>
      </w:r>
      <w:r w:rsidR="00E02722">
        <w:rPr>
          <w:rFonts w:ascii="Times New Roman" w:hAnsi="Times New Roman" w:cs="Times New Roman"/>
        </w:rPr>
        <w:t>mind</w:t>
      </w:r>
      <w:r w:rsidR="001D24C6">
        <w:rPr>
          <w:rFonts w:ascii="Times New Roman" w:hAnsi="Times New Roman" w:cs="Times New Roman"/>
        </w:rPr>
        <w:t xml:space="preserve"> </w:t>
      </w:r>
      <w:r w:rsidR="00E02722">
        <w:rPr>
          <w:rFonts w:ascii="Times New Roman" w:hAnsi="Times New Roman" w:cs="Times New Roman"/>
        </w:rPr>
        <w:t xml:space="preserve">map following his instructions. </w:t>
      </w:r>
      <w:r w:rsidR="009567ED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567ED" w14:paraId="6A042A60" w14:textId="77777777" w:rsidTr="009567ED">
        <w:tc>
          <w:tcPr>
            <w:tcW w:w="9498" w:type="dxa"/>
            <w:shd w:val="clear" w:color="auto" w:fill="D9D9D9" w:themeFill="background1" w:themeFillShade="D9"/>
          </w:tcPr>
          <w:p w14:paraId="6C130789" w14:textId="7BB31E53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To: Chris Wong                               </w:t>
            </w:r>
            <w:r w:rsidR="00F5572F">
              <w:rPr>
                <w:rFonts w:ascii="Times New Roman" w:hAnsi="Times New Roman" w:cs="Times New Roman"/>
                <w:lang w:eastAsia="zh-HK"/>
              </w:rPr>
              <w:t xml:space="preserve">        Sent: Mon 25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July 2022</w:t>
            </w:r>
            <w:r>
              <w:rPr>
                <w:rFonts w:ascii="Times New Roman" w:hAnsi="Times New Roman" w:cs="Times New Roman"/>
                <w:lang w:eastAsia="zh-HK"/>
              </w:rPr>
              <w:t xml:space="preserve"> 3:14PM</w:t>
            </w:r>
          </w:p>
          <w:p w14:paraId="3114F6E0" w14:textId="77777777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From: Norman Cheung</w:t>
            </w:r>
          </w:p>
          <w:p w14:paraId="0C4FBCA1" w14:textId="51820D7E" w:rsidR="009567ED" w:rsidRDefault="009567ED" w:rsidP="00E02722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Subject: </w:t>
            </w:r>
            <w:r w:rsidR="00E02722">
              <w:rPr>
                <w:rFonts w:ascii="Times New Roman" w:hAnsi="Times New Roman" w:cs="Times New Roman"/>
                <w:lang w:eastAsia="zh-HK"/>
              </w:rPr>
              <w:t>Useful info on the second part of the article on EVs</w:t>
            </w:r>
          </w:p>
        </w:tc>
      </w:tr>
      <w:tr w:rsidR="009567ED" w14:paraId="24B2147D" w14:textId="77777777" w:rsidTr="009567ED">
        <w:trPr>
          <w:trHeight w:val="558"/>
        </w:trPr>
        <w:tc>
          <w:tcPr>
            <w:tcW w:w="9498" w:type="dxa"/>
          </w:tcPr>
          <w:p w14:paraId="3CDAA66D" w14:textId="0746ED25" w:rsidR="009567ED" w:rsidRDefault="009567ED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93A7B">
              <w:rPr>
                <w:rFonts w:ascii="Times New Roman" w:hAnsi="Times New Roman" w:cs="Times New Roman"/>
                <w:lang w:eastAsia="zh-HK"/>
              </w:rPr>
              <w:t xml:space="preserve">Dear </w:t>
            </w:r>
            <w:r>
              <w:rPr>
                <w:rFonts w:ascii="Times New Roman" w:hAnsi="Times New Roman" w:cs="Times New Roman"/>
                <w:lang w:eastAsia="zh-HK"/>
              </w:rPr>
              <w:t xml:space="preserve">Chris, </w:t>
            </w:r>
          </w:p>
          <w:p w14:paraId="2B2F7F9C" w14:textId="6DDF54ED" w:rsidR="009567ED" w:rsidRDefault="009567ED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I 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did a bit of online research and </w:t>
            </w:r>
            <w:r>
              <w:rPr>
                <w:rFonts w:ascii="Times New Roman" w:hAnsi="Times New Roman" w:cs="Times New Roman"/>
                <w:lang w:eastAsia="zh-HK"/>
              </w:rPr>
              <w:t>found some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useful </w:t>
            </w:r>
            <w:r w:rsidR="00556F2B">
              <w:rPr>
                <w:rFonts w:ascii="Times New Roman" w:hAnsi="Times New Roman" w:cs="Times New Roman"/>
                <w:lang w:eastAsia="zh-HK"/>
              </w:rPr>
              <w:t>information</w:t>
            </w:r>
            <w:r>
              <w:rPr>
                <w:rFonts w:ascii="Times New Roman" w:hAnsi="Times New Roman" w:cs="Times New Roman"/>
                <w:lang w:eastAsia="zh-HK"/>
              </w:rPr>
              <w:t xml:space="preserve"> that may help you write the second part </w:t>
            </w:r>
            <w:r w:rsidR="002C077C">
              <w:rPr>
                <w:rFonts w:ascii="Times New Roman" w:hAnsi="Times New Roman" w:cs="Times New Roman"/>
                <w:lang w:eastAsia="zh-HK"/>
              </w:rPr>
              <w:t>of the article on ways to make EVs more popular</w:t>
            </w:r>
            <w:r>
              <w:rPr>
                <w:rFonts w:ascii="Times New Roman" w:hAnsi="Times New Roman" w:cs="Times New Roman"/>
                <w:lang w:eastAsia="zh-HK"/>
              </w:rPr>
              <w:t>.</w:t>
            </w:r>
          </w:p>
          <w:p w14:paraId="583F5F9C" w14:textId="5CD7533B" w:rsidR="009567ED" w:rsidRDefault="001177BB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noProof/>
              </w:rPr>
              <w:object w:dxaOrig="1440" w:dyaOrig="1440" w14:anchorId="6E95EB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1.5pt;margin-top:80.65pt;width:145.5pt;height:39.75pt;z-index:251697152;mso-position-horizontal-relative:text;mso-position-vertical-relative:text;mso-width-relative:page;mso-height-relative:page" wrapcoords="-111 0 -111 21192 21600 21192 21600 0 -111 0">
                  <v:imagedata r:id="rId12" o:title=""/>
                  <w10:wrap type="through"/>
                </v:shape>
                <o:OLEObject Type="Embed" ProgID="PBrush" ShapeID="_x0000_s1026" DrawAspect="Content" ObjectID="_1720268202" r:id="rId13"/>
              </w:object>
            </w:r>
            <w:r w:rsidR="002C077C">
              <w:rPr>
                <w:rFonts w:ascii="Times New Roman" w:hAnsi="Times New Roman" w:cs="Times New Roman"/>
                <w:lang w:eastAsia="zh-HK"/>
              </w:rPr>
              <w:t>With the additional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resources I found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, I think we can </w:t>
            </w:r>
            <w:r w:rsidR="00512E6F">
              <w:rPr>
                <w:rFonts w:ascii="Times New Roman" w:hAnsi="Times New Roman" w:cs="Times New Roman"/>
                <w:lang w:eastAsia="zh-HK"/>
              </w:rPr>
              <w:t>address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the topic using a stakeholder approach and </w:t>
            </w:r>
            <w:r w:rsidR="00556F2B">
              <w:rPr>
                <w:rFonts w:ascii="Times New Roman" w:hAnsi="Times New Roman" w:cs="Times New Roman"/>
                <w:lang w:eastAsia="zh-HK"/>
              </w:rPr>
              <w:t>suggest ways that</w:t>
            </w:r>
            <w:r w:rsidR="008044D1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9567ED" w:rsidRPr="00BF541E">
              <w:rPr>
                <w:rFonts w:ascii="Times New Roman" w:hAnsi="Times New Roman" w:cs="Times New Roman"/>
                <w:u w:val="thick"/>
              </w:rPr>
              <w:t xml:space="preserve">car </w:t>
            </w:r>
            <w:r w:rsidR="009567ED" w:rsidRPr="00ED096B">
              <w:rPr>
                <w:rFonts w:ascii="Times New Roman" w:hAnsi="Times New Roman" w:cs="Times New Roman"/>
                <w:u w:val="thick"/>
              </w:rPr>
              <w:t>manufacturers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, </w:t>
            </w:r>
            <w:r w:rsidR="009567ED" w:rsidRPr="00ED096B">
              <w:rPr>
                <w:rFonts w:ascii="Times New Roman" w:hAnsi="Times New Roman" w:cs="Times New Roman"/>
                <w:u w:val="thick"/>
              </w:rPr>
              <w:t>drivers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and </w:t>
            </w:r>
            <w:r w:rsidR="009567ED" w:rsidRPr="00ED096B">
              <w:rPr>
                <w:rFonts w:ascii="Times New Roman" w:hAnsi="Times New Roman" w:cs="Times New Roman"/>
                <w:u w:val="thick"/>
                <w:lang w:eastAsia="zh-HK"/>
              </w:rPr>
              <w:t>the Government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can help make EVs more widely used.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I have made a mind</w:t>
            </w:r>
            <w:r w:rsidR="00512E6F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map </w:t>
            </w:r>
            <w:r w:rsidR="00556F2B">
              <w:rPr>
                <w:rFonts w:ascii="Times New Roman" w:hAnsi="Times New Roman" w:cs="Times New Roman"/>
                <w:lang w:eastAsia="zh-HK"/>
              </w:rPr>
              <w:t>to show this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and you may use it to organise the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ideas you get 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from different sources. 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7ED73993" w14:textId="6AF1B27C" w:rsidR="00233BA9" w:rsidRDefault="00233BA9" w:rsidP="00CA7C0A">
            <w:pPr>
              <w:pStyle w:val="a4"/>
              <w:spacing w:after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0C475C9B" w14:textId="77777777" w:rsidR="00233BA9" w:rsidRDefault="00233BA9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1243B8A5" w14:textId="4276360A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noProof/>
                <w:kern w:val="0"/>
              </w:rPr>
              <w:drawing>
                <wp:anchor distT="0" distB="0" distL="114300" distR="114300" simplePos="0" relativeHeight="251691008" behindDoc="0" locked="0" layoutInCell="1" allowOverlap="1" wp14:anchorId="5EC8CA56" wp14:editId="6F52B0DF">
                  <wp:simplePos x="0" y="0"/>
                  <wp:positionH relativeFrom="column">
                    <wp:posOffset>5300133</wp:posOffset>
                  </wp:positionH>
                  <wp:positionV relativeFrom="paragraph">
                    <wp:posOffset>495300</wp:posOffset>
                  </wp:positionV>
                  <wp:extent cx="427355" cy="427355"/>
                  <wp:effectExtent l="0" t="0" r="0" b="0"/>
                  <wp:wrapThrough wrapText="bothSides">
                    <wp:wrapPolygon edited="0">
                      <wp:start x="0" y="0"/>
                      <wp:lineTo x="0" y="20220"/>
                      <wp:lineTo x="20220" y="20220"/>
                      <wp:lineTo x="20220" y="0"/>
                      <wp:lineTo x="0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Youtube clip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E6F">
              <w:rPr>
                <w:rFonts w:ascii="Times New Roman" w:hAnsi="Times New Roman" w:cs="Times New Roman"/>
                <w:lang w:eastAsia="zh-HK"/>
              </w:rPr>
              <w:t>You can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</w:t>
            </w:r>
            <w:proofErr w:type="spellStart"/>
            <w:r w:rsidR="002C077C">
              <w:rPr>
                <w:rFonts w:ascii="Times New Roman" w:hAnsi="Times New Roman" w:cs="Times New Roman"/>
                <w:lang w:eastAsia="zh-HK"/>
              </w:rPr>
              <w:t>rewatch</w:t>
            </w:r>
            <w:proofErr w:type="spellEnd"/>
            <w:r w:rsidR="002C077C">
              <w:rPr>
                <w:rFonts w:ascii="Times New Roman" w:hAnsi="Times New Roman" w:cs="Times New Roman"/>
                <w:lang w:eastAsia="zh-HK"/>
              </w:rPr>
              <w:t xml:space="preserve"> the clip </w:t>
            </w:r>
            <w:r>
              <w:rPr>
                <w:rFonts w:ascii="Times New Roman" w:hAnsi="Times New Roman" w:cs="Times New Roman"/>
                <w:lang w:eastAsia="zh-HK"/>
              </w:rPr>
              <w:t xml:space="preserve">I sent you </w:t>
            </w:r>
            <w:r w:rsidR="0040141A">
              <w:rPr>
                <w:rFonts w:ascii="Times New Roman" w:hAnsi="Times New Roman" w:cs="Times New Roman"/>
                <w:lang w:eastAsia="zh-HK"/>
              </w:rPr>
              <w:t>earlier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on to j</w:t>
            </w:r>
            <w:r>
              <w:rPr>
                <w:rFonts w:ascii="Times New Roman" w:hAnsi="Times New Roman" w:cs="Times New Roman"/>
                <w:lang w:eastAsia="zh-HK"/>
              </w:rPr>
              <w:t>ot down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key ideas on</w:t>
            </w:r>
            <w:r>
              <w:rPr>
                <w:rFonts w:ascii="Times New Roman" w:hAnsi="Times New Roman" w:cs="Times New Roman"/>
                <w:lang w:eastAsia="zh-HK"/>
              </w:rPr>
              <w:t xml:space="preserve"> what </w:t>
            </w:r>
            <w:r w:rsidRPr="00556F2B">
              <w:rPr>
                <w:rFonts w:ascii="Times New Roman" w:hAnsi="Times New Roman" w:cs="Times New Roman"/>
                <w:u w:val="single"/>
              </w:rPr>
              <w:t>car manufacturers</w:t>
            </w:r>
            <w:r w:rsidR="002C077C" w:rsidRPr="00556F2B">
              <w:rPr>
                <w:rFonts w:ascii="Times New Roman" w:hAnsi="Times New Roman" w:cs="Times New Roman"/>
                <w:u w:val="single"/>
              </w:rPr>
              <w:t xml:space="preserve"> and drivers</w:t>
            </w:r>
            <w:r w:rsidRPr="00556F2B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BF541E">
              <w:rPr>
                <w:rFonts w:ascii="Times New Roman" w:hAnsi="Times New Roman" w:cs="Times New Roman"/>
                <w:lang w:eastAsia="zh-HK"/>
              </w:rPr>
              <w:t>can do. Here is the</w:t>
            </w:r>
            <w:r w:rsidR="002C077C">
              <w:rPr>
                <w:rFonts w:ascii="Times New Roman" w:hAnsi="Times New Roman" w:cs="Times New Roman"/>
                <w:lang w:eastAsia="zh-HK"/>
              </w:rPr>
              <w:t xml:space="preserve"> link again: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9567ED" w14:paraId="1E26E9FB" w14:textId="77777777" w:rsidTr="00CA7C0A">
              <w:tc>
                <w:tcPr>
                  <w:tcW w:w="8106" w:type="dxa"/>
                </w:tcPr>
                <w:p w14:paraId="4B0F44AB" w14:textId="77777777" w:rsidR="009567ED" w:rsidRPr="00E25FE4" w:rsidRDefault="009567ED" w:rsidP="00CA7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</w:pPr>
                  <w:r w:rsidRPr="00E25FE4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>EVs’ Serious Problems That Carmakers Are Hiding (8 minutes 21 seconds)</w:t>
                  </w:r>
                </w:p>
                <w:p w14:paraId="23CA2CD7" w14:textId="77777777" w:rsidR="009567ED" w:rsidRDefault="001177BB" w:rsidP="00CA7C0A">
                  <w:pPr>
                    <w:pStyle w:val="a4"/>
                    <w:ind w:leftChars="0" w:left="0"/>
                    <w:rPr>
                      <w:rFonts w:ascii="Times New Roman" w:hAnsi="Times New Roman" w:cs="Times New Roman"/>
                      <w:lang w:eastAsia="zh-HK"/>
                    </w:rPr>
                  </w:pPr>
                  <w:hyperlink r:id="rId14" w:history="1">
                    <w:r w:rsidR="009567ED" w:rsidRPr="00456949">
                      <w:rPr>
                        <w:rStyle w:val="a3"/>
                        <w:rFonts w:ascii="Times New Roman" w:hAnsi="Times New Roman" w:cs="Times New Roman"/>
                        <w:bCs/>
                        <w:kern w:val="0"/>
                      </w:rPr>
                      <w:t>https://www.youtube.com/watch?v=CaoqWcHsE_g</w:t>
                    </w:r>
                  </w:hyperlink>
                </w:p>
              </w:tc>
            </w:tr>
          </w:tbl>
          <w:p w14:paraId="55EB0CA9" w14:textId="483B27C8" w:rsidR="009567ED" w:rsidRDefault="009567ED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1" wp14:anchorId="27EF0FE2" wp14:editId="19412181">
                  <wp:simplePos x="0" y="0"/>
                  <wp:positionH relativeFrom="column">
                    <wp:posOffset>5297416</wp:posOffset>
                  </wp:positionH>
                  <wp:positionV relativeFrom="paragraph">
                    <wp:posOffset>858520</wp:posOffset>
                  </wp:positionV>
                  <wp:extent cx="427355" cy="427355"/>
                  <wp:effectExtent l="0" t="0" r="0" b="0"/>
                  <wp:wrapTight wrapText="bothSides">
                    <wp:wrapPolygon edited="0">
                      <wp:start x="0" y="0"/>
                      <wp:lineTo x="0" y="20220"/>
                      <wp:lineTo x="20220" y="20220"/>
                      <wp:lineTo x="20220" y="0"/>
                      <wp:lineTo x="0" y="0"/>
                    </wp:wrapPolygon>
                  </wp:wrapTight>
                  <wp:docPr id="1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hina Current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E0EA2">
              <w:rPr>
                <w:rFonts w:ascii="Times New Roman" w:hAnsi="Times New Roman" w:cs="Times New Roman"/>
                <w:lang w:eastAsia="zh-HK"/>
              </w:rPr>
              <w:t>I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know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that </w:t>
            </w:r>
            <w:r w:rsidRPr="00556F2B">
              <w:rPr>
                <w:rFonts w:ascii="Times New Roman" w:hAnsi="Times New Roman" w:cs="Times New Roman"/>
                <w:u w:val="single"/>
              </w:rPr>
              <w:t>car manufacturers</w:t>
            </w:r>
            <w:r w:rsidRPr="00556F2B">
              <w:rPr>
                <w:rFonts w:ascii="Times New Roman" w:hAnsi="Times New Roman" w:cs="Times New Roman"/>
                <w:u w:val="single"/>
                <w:lang w:eastAsia="zh-HK"/>
              </w:rPr>
              <w:t xml:space="preserve"> </w:t>
            </w:r>
            <w:r w:rsidRPr="00556F2B">
              <w:rPr>
                <w:rFonts w:ascii="Times New Roman" w:hAnsi="Times New Roman" w:cs="Times New Roman"/>
                <w:u w:val="single"/>
              </w:rPr>
              <w:t>in China</w:t>
            </w:r>
            <w:r>
              <w:rPr>
                <w:rFonts w:ascii="Times New Roman" w:hAnsi="Times New Roman" w:cs="Times New Roman"/>
                <w:lang w:eastAsia="zh-HK"/>
              </w:rPr>
              <w:t xml:space="preserve"> are 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also </w:t>
            </w:r>
            <w:r>
              <w:rPr>
                <w:rFonts w:ascii="Times New Roman" w:hAnsi="Times New Roman" w:cs="Times New Roman"/>
                <w:lang w:eastAsia="zh-HK"/>
              </w:rPr>
              <w:t>currently doing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a lot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to </w:t>
            </w:r>
            <w:r w:rsidR="00FE0EA2">
              <w:rPr>
                <w:rFonts w:ascii="Times New Roman" w:hAnsi="Times New Roman" w:cs="Times New Roman"/>
                <w:lang w:eastAsia="zh-HK"/>
              </w:rPr>
              <w:t>make EVs more popular. The video from China Current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below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may help </w:t>
            </w:r>
            <w:r w:rsidR="00FE0EA2">
              <w:rPr>
                <w:rFonts w:ascii="Times New Roman" w:hAnsi="Times New Roman" w:cs="Times New Roman"/>
                <w:lang w:eastAsia="zh-HK"/>
              </w:rPr>
              <w:t>enrich the part on what else car manufacturers can do</w:t>
            </w:r>
            <w:r>
              <w:rPr>
                <w:rFonts w:ascii="Times New Roman" w:hAnsi="Times New Roman" w:cs="Times New Roman"/>
                <w:lang w:eastAsia="zh-HK"/>
              </w:rPr>
              <w:t xml:space="preserve">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9567ED" w14:paraId="6E7F3E26" w14:textId="77777777" w:rsidTr="00CA7C0A">
              <w:tc>
                <w:tcPr>
                  <w:tcW w:w="8106" w:type="dxa"/>
                </w:tcPr>
                <w:p w14:paraId="35519E5D" w14:textId="77777777" w:rsidR="009567ED" w:rsidRPr="00E25FE4" w:rsidRDefault="009567ED" w:rsidP="00CA7C0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</w:pPr>
                  <w:r w:rsidRPr="00E25FE4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 xml:space="preserve">Electric Vehicles You’ll Want to Know About (2 minutes) </w:t>
                  </w:r>
                </w:p>
                <w:p w14:paraId="17353000" w14:textId="77777777" w:rsidR="009567ED" w:rsidRDefault="001177BB" w:rsidP="00CA7C0A">
                  <w:pPr>
                    <w:pStyle w:val="a4"/>
                    <w:ind w:leftChars="0" w:left="0"/>
                    <w:rPr>
                      <w:rFonts w:ascii="Times New Roman" w:hAnsi="Times New Roman" w:cs="Times New Roman"/>
                      <w:lang w:eastAsia="zh-HK"/>
                    </w:rPr>
                  </w:pPr>
                  <w:hyperlink r:id="rId16" w:history="1">
                    <w:r w:rsidR="009567ED" w:rsidRPr="004057B1">
                      <w:rPr>
                        <w:rStyle w:val="a3"/>
                        <w:rFonts w:ascii="Times New Roman" w:hAnsi="Times New Roman" w:cs="Times New Roman"/>
                        <w:bCs/>
                        <w:kern w:val="0"/>
                      </w:rPr>
                      <w:t>https://chinacurrent.com/story/23436/electric-vehicles-youll-want-to-know-about</w:t>
                    </w:r>
                  </w:hyperlink>
                </w:p>
              </w:tc>
            </w:tr>
          </w:tbl>
          <w:p w14:paraId="228022F4" w14:textId="2EABBE46" w:rsidR="009567ED" w:rsidRDefault="009567ED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0" locked="0" layoutInCell="1" allowOverlap="1" wp14:anchorId="72AF0184" wp14:editId="7C178486">
                  <wp:simplePos x="0" y="0"/>
                  <wp:positionH relativeFrom="column">
                    <wp:posOffset>5324263</wp:posOffset>
                  </wp:positionH>
                  <wp:positionV relativeFrom="paragraph">
                    <wp:posOffset>617855</wp:posOffset>
                  </wp:positionV>
                  <wp:extent cx="427355" cy="42735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ebsit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55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EA2">
              <w:rPr>
                <w:rFonts w:ascii="Times New Roman" w:hAnsi="Times New Roman" w:cs="Times New Roman"/>
                <w:lang w:eastAsia="zh-HK"/>
              </w:rPr>
              <w:t>T</w:t>
            </w:r>
            <w:r>
              <w:rPr>
                <w:rFonts w:ascii="Times New Roman" w:hAnsi="Times New Roman" w:cs="Times New Roman"/>
                <w:lang w:eastAsia="zh-HK"/>
              </w:rPr>
              <w:t xml:space="preserve">he </w:t>
            </w:r>
            <w:r w:rsidRPr="00556F2B">
              <w:rPr>
                <w:rFonts w:ascii="Times New Roman" w:hAnsi="Times New Roman" w:cs="Times New Roman"/>
                <w:u w:val="single"/>
                <w:lang w:eastAsia="zh-HK"/>
              </w:rPr>
              <w:t>Government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is </w:t>
            </w:r>
            <w:r w:rsidR="00F50A00">
              <w:rPr>
                <w:rFonts w:ascii="Times New Roman" w:hAnsi="Times New Roman" w:cs="Times New Roman"/>
                <w:lang w:eastAsia="zh-HK"/>
              </w:rPr>
              <w:t>a key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player</w:t>
            </w:r>
            <w:r w:rsidR="00512E6F">
              <w:rPr>
                <w:rFonts w:ascii="Times New Roman" w:hAnsi="Times New Roman" w:cs="Times New Roman"/>
                <w:lang w:eastAsia="zh-HK"/>
              </w:rPr>
              <w:t>.</w:t>
            </w:r>
            <w:r w:rsidR="00FE0EA2"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12E6F">
              <w:rPr>
                <w:rFonts w:ascii="Times New Roman" w:hAnsi="Times New Roman" w:cs="Times New Roman"/>
                <w:lang w:eastAsia="zh-HK"/>
              </w:rPr>
              <w:t>D</w:t>
            </w:r>
            <w:r w:rsidR="00556F2B">
              <w:rPr>
                <w:rFonts w:ascii="Times New Roman" w:hAnsi="Times New Roman" w:cs="Times New Roman"/>
                <w:lang w:eastAsia="zh-HK"/>
              </w:rPr>
              <w:t>on’t forget to count it in. Some useful ideas are provided in t</w:t>
            </w:r>
            <w:r>
              <w:rPr>
                <w:rFonts w:ascii="Times New Roman" w:hAnsi="Times New Roman" w:cs="Times New Roman"/>
                <w:lang w:eastAsia="zh-HK"/>
              </w:rPr>
              <w:t xml:space="preserve">he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following </w:t>
            </w:r>
            <w:r>
              <w:rPr>
                <w:rFonts w:ascii="Times New Roman" w:hAnsi="Times New Roman" w:cs="Times New Roman"/>
                <w:lang w:eastAsia="zh-HK"/>
              </w:rPr>
              <w:t xml:space="preserve">website </w:t>
            </w:r>
            <w:r w:rsidR="00BB034A">
              <w:rPr>
                <w:rFonts w:ascii="Times New Roman" w:hAnsi="Times New Roman" w:cs="Times New Roman"/>
                <w:lang w:eastAsia="zh-HK"/>
              </w:rPr>
              <w:t xml:space="preserve">of </w:t>
            </w:r>
            <w:r>
              <w:rPr>
                <w:rFonts w:ascii="Times New Roman" w:hAnsi="Times New Roman" w:cs="Times New Roman"/>
                <w:lang w:eastAsia="zh-HK"/>
              </w:rPr>
              <w:t xml:space="preserve">the Council for Sustainable Development. 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106"/>
            </w:tblGrid>
            <w:tr w:rsidR="009567ED" w14:paraId="2DDEAE72" w14:textId="77777777" w:rsidTr="00CA7C0A">
              <w:tc>
                <w:tcPr>
                  <w:tcW w:w="8106" w:type="dxa"/>
                </w:tcPr>
                <w:p w14:paraId="28C9BAE4" w14:textId="77777777" w:rsidR="009567ED" w:rsidRPr="00E25FE4" w:rsidRDefault="009567ED" w:rsidP="00CA7C0A">
                  <w:pPr>
                    <w:rPr>
                      <w:b/>
                    </w:rPr>
                  </w:pPr>
                  <w:r w:rsidRPr="00E25FE4">
                    <w:rPr>
                      <w:rFonts w:ascii="Times New Roman" w:hAnsi="Times New Roman" w:cs="Times New Roman"/>
                      <w:b/>
                      <w:bCs/>
                      <w:kern w:val="0"/>
                    </w:rPr>
                    <w:t xml:space="preserve">Promoting the Use of Electric Vehicles (EVs) </w:t>
                  </w:r>
                </w:p>
                <w:p w14:paraId="5E1384E8" w14:textId="77777777" w:rsidR="009567ED" w:rsidRDefault="001177BB" w:rsidP="00CA7C0A">
                  <w:pPr>
                    <w:rPr>
                      <w:rFonts w:ascii="Times New Roman" w:hAnsi="Times New Roman" w:cs="Times New Roman"/>
                      <w:lang w:eastAsia="zh-HK"/>
                    </w:rPr>
                  </w:pPr>
                  <w:hyperlink r:id="rId18" w:history="1">
                    <w:r w:rsidR="009567ED" w:rsidRPr="000014E8">
                      <w:rPr>
                        <w:rStyle w:val="a3"/>
                        <w:rFonts w:ascii="Times New Roman" w:hAnsi="Times New Roman" w:cs="Times New Roman"/>
                        <w:lang w:eastAsia="zh-HK"/>
                      </w:rPr>
                      <w:t>https://www.susdev.org.hk/elearning/en/resources-electric-car.php</w:t>
                    </w:r>
                  </w:hyperlink>
                </w:p>
              </w:tc>
            </w:tr>
          </w:tbl>
          <w:p w14:paraId="52D7100C" w14:textId="21817F02" w:rsidR="009567ED" w:rsidRDefault="00512E6F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You can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 jot down and organise the useful ideas using the mind</w:t>
            </w:r>
            <w:r>
              <w:rPr>
                <w:rFonts w:ascii="Times New Roman" w:hAnsi="Times New Roman" w:cs="Times New Roman"/>
                <w:lang w:eastAsia="zh-HK"/>
              </w:rPr>
              <w:t xml:space="preserve"> </w:t>
            </w:r>
            <w:r w:rsidR="00556F2B">
              <w:rPr>
                <w:rFonts w:ascii="Times New Roman" w:hAnsi="Times New Roman" w:cs="Times New Roman"/>
                <w:lang w:eastAsia="zh-HK"/>
              </w:rPr>
              <w:t xml:space="preserve">map first and we can discuss further in the meeting on Friday. </w:t>
            </w:r>
            <w:r w:rsidR="009567ED">
              <w:rPr>
                <w:rFonts w:ascii="Times New Roman" w:hAnsi="Times New Roman" w:cs="Times New Roman"/>
                <w:lang w:eastAsia="zh-HK"/>
              </w:rPr>
              <w:t>Thank</w:t>
            </w:r>
            <w:r w:rsidR="00556F2B">
              <w:rPr>
                <w:rFonts w:ascii="Times New Roman" w:hAnsi="Times New Roman" w:cs="Times New Roman"/>
                <w:lang w:eastAsia="zh-HK"/>
              </w:rPr>
              <w:t>s</w:t>
            </w:r>
            <w:r w:rsidR="009567ED">
              <w:rPr>
                <w:rFonts w:ascii="Times New Roman" w:hAnsi="Times New Roman" w:cs="Times New Roman"/>
                <w:lang w:eastAsia="zh-HK"/>
              </w:rPr>
              <w:t xml:space="preserve"> for your hard work. </w:t>
            </w:r>
          </w:p>
          <w:p w14:paraId="1F8F84E3" w14:textId="77777777" w:rsidR="009567ED" w:rsidRDefault="009567ED" w:rsidP="00CA7C0A">
            <w:pPr>
              <w:pStyle w:val="a4"/>
              <w:spacing w:before="240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>Regards</w:t>
            </w:r>
          </w:p>
          <w:p w14:paraId="5FE9BADA" w14:textId="77777777" w:rsidR="009567ED" w:rsidRDefault="009567ED" w:rsidP="00CA7C0A">
            <w:pPr>
              <w:pStyle w:val="a4"/>
              <w:ind w:leftChars="0" w:left="0"/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/>
                <w:lang w:eastAsia="zh-HK"/>
              </w:rPr>
              <w:t xml:space="preserve">Norman </w:t>
            </w:r>
          </w:p>
        </w:tc>
      </w:tr>
    </w:tbl>
    <w:p w14:paraId="16EA38FF" w14:textId="72E251C6" w:rsidR="009567ED" w:rsidRDefault="009567ED" w:rsidP="000D487E">
      <w:pPr>
        <w:jc w:val="both"/>
        <w:rPr>
          <w:rFonts w:ascii="Times New Roman" w:hAnsi="Times New Roman" w:cs="Times New Roman"/>
          <w:lang w:eastAsia="zh-HK"/>
        </w:rPr>
      </w:pPr>
    </w:p>
    <w:p w14:paraId="6F682112" w14:textId="051A6D81" w:rsidR="009567ED" w:rsidRDefault="009567ED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14:paraId="0960BBA9" w14:textId="77777777" w:rsidR="00D4370E" w:rsidRDefault="00D4370E" w:rsidP="000D487E">
      <w:pPr>
        <w:jc w:val="both"/>
        <w:rPr>
          <w:rFonts w:ascii="Times New Roman" w:hAnsi="Times New Roman" w:cs="Times New Roman"/>
        </w:rPr>
        <w:sectPr w:rsidR="00D4370E" w:rsidSect="00B3257D">
          <w:pgSz w:w="11906" w:h="16838"/>
          <w:pgMar w:top="1440" w:right="1077" w:bottom="1134" w:left="1077" w:header="851" w:footer="567" w:gutter="0"/>
          <w:cols w:space="425"/>
          <w:docGrid w:type="lines" w:linePitch="360"/>
        </w:sectPr>
      </w:pPr>
    </w:p>
    <w:p w14:paraId="0F84773E" w14:textId="714F0636" w:rsidR="000D487E" w:rsidRPr="000D487E" w:rsidRDefault="00D4370E" w:rsidP="000D48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69B08818" wp14:editId="79B39BEC">
            <wp:simplePos x="0" y="0"/>
            <wp:positionH relativeFrom="margin">
              <wp:posOffset>561975</wp:posOffset>
            </wp:positionH>
            <wp:positionV relativeFrom="paragraph">
              <wp:posOffset>30480</wp:posOffset>
            </wp:positionV>
            <wp:extent cx="8534400" cy="4799330"/>
            <wp:effectExtent l="38100" t="19050" r="38100" b="774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indmap draft 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79933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FEDB2" w14:textId="127E713E" w:rsidR="000D487E" w:rsidRDefault="000D487E" w:rsidP="0071072A">
      <w:pPr>
        <w:pStyle w:val="a4"/>
        <w:ind w:leftChars="0" w:left="360"/>
        <w:jc w:val="both"/>
        <w:rPr>
          <w:rFonts w:ascii="Times New Roman" w:hAnsi="Times New Roman" w:cs="Times New Roman"/>
        </w:rPr>
      </w:pPr>
    </w:p>
    <w:p w14:paraId="561B4AF3" w14:textId="6E4ADD41" w:rsidR="000D487E" w:rsidRDefault="000D487E" w:rsidP="0071072A">
      <w:pPr>
        <w:pStyle w:val="a4"/>
        <w:ind w:leftChars="0" w:left="360"/>
        <w:jc w:val="both"/>
        <w:rPr>
          <w:rFonts w:ascii="Times New Roman" w:hAnsi="Times New Roman" w:cs="Times New Roman"/>
        </w:rPr>
      </w:pPr>
    </w:p>
    <w:p w14:paraId="56CC4823" w14:textId="2C631CA7" w:rsidR="000D487E" w:rsidRPr="000D487E" w:rsidRDefault="000D487E" w:rsidP="0071072A">
      <w:pPr>
        <w:pStyle w:val="a4"/>
        <w:ind w:leftChars="0" w:left="360"/>
        <w:jc w:val="both"/>
        <w:rPr>
          <w:rFonts w:ascii="Times New Roman" w:hAnsi="Times New Roman" w:cs="Times New Roman"/>
        </w:rPr>
      </w:pPr>
    </w:p>
    <w:p w14:paraId="4BF49277" w14:textId="746B0FDD" w:rsidR="00D4370E" w:rsidRDefault="00D4370E">
      <w:pPr>
        <w:widowControl/>
        <w:rPr>
          <w:rFonts w:ascii="Times New Roman" w:hAnsi="Times New Roman" w:cs="Times New Roman"/>
        </w:rPr>
        <w:sectPr w:rsidR="00D4370E" w:rsidSect="00D4370E">
          <w:pgSz w:w="16838" w:h="11906" w:orient="landscape"/>
          <w:pgMar w:top="1077" w:right="1440" w:bottom="1077" w:left="1134" w:header="851" w:footer="567" w:gutter="0"/>
          <w:cols w:space="425"/>
          <w:docGrid w:type="lines" w:linePitch="360"/>
        </w:sectPr>
      </w:pPr>
      <w:r w:rsidRPr="00D4370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F88F2C4" wp14:editId="6F35E4CB">
                <wp:simplePos x="0" y="0"/>
                <wp:positionH relativeFrom="margin">
                  <wp:align>center</wp:align>
                </wp:positionH>
                <wp:positionV relativeFrom="paragraph">
                  <wp:posOffset>3669030</wp:posOffset>
                </wp:positionV>
                <wp:extent cx="5524500" cy="1404620"/>
                <wp:effectExtent l="0" t="0" r="19050" b="1397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99FF" w14:textId="77777777" w:rsidR="00D4370E" w:rsidRPr="00412DE1" w:rsidRDefault="00D4370E" w:rsidP="00D4370E">
                            <w:pPr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lang w:eastAsia="zh-HK"/>
                              </w:rPr>
                            </w:pPr>
                            <w:r w:rsidRPr="00412DE1">
                              <w:rPr>
                                <w:rFonts w:ascii="Times New Roman" w:hAnsi="Times New Roman" w:cs="Times New Roman" w:hint="eastAsia"/>
                                <w:i/>
                              </w:rPr>
                              <w:t>N</w:t>
                            </w:r>
                            <w:r w:rsidRPr="00412DE1">
                              <w:rPr>
                                <w:rFonts w:ascii="Times New Roman" w:hAnsi="Times New Roman" w:cs="Times New Roman" w:hint="eastAsia"/>
                                <w:i/>
                                <w:lang w:eastAsia="zh-HK"/>
                              </w:rPr>
                              <w:t>o</w:t>
                            </w:r>
                            <w:r w:rsidRPr="00412DE1">
                              <w:rPr>
                                <w:rFonts w:ascii="Times New Roman" w:hAnsi="Times New Roman" w:cs="Times New Roman"/>
                                <w:i/>
                                <w:lang w:eastAsia="zh-HK"/>
                              </w:rPr>
                              <w:t xml:space="preserve">tes: </w:t>
                            </w:r>
                          </w:p>
                          <w:p w14:paraId="69458B06" w14:textId="77777777" w:rsidR="00D4370E" w:rsidRDefault="00D4370E" w:rsidP="00D4370E">
                            <w:pPr>
                              <w:widowControl/>
                              <w:jc w:val="both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The mind map helps you:</w:t>
                            </w:r>
                          </w:p>
                          <w:p w14:paraId="1A223A70" w14:textId="77777777" w:rsidR="00D4370E" w:rsidRPr="00D4370E" w:rsidRDefault="00D4370E" w:rsidP="00D437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35"/>
                              </w:numPr>
                              <w:ind w:leftChars="0" w:left="322" w:hanging="284"/>
                              <w:jc w:val="both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>suggest solutions to a problem from the perspectives of different stakeholders</w:t>
                            </w:r>
                          </w:p>
                          <w:p w14:paraId="3F29864D" w14:textId="236CA5D2" w:rsidR="00D4370E" w:rsidRPr="00D4370E" w:rsidRDefault="00D4370E" w:rsidP="00D4370E">
                            <w:pPr>
                              <w:pStyle w:val="a4"/>
                              <w:widowControl/>
                              <w:numPr>
                                <w:ilvl w:val="0"/>
                                <w:numId w:val="35"/>
                              </w:numPr>
                              <w:ind w:leftChars="0" w:left="322" w:hanging="284"/>
                              <w:jc w:val="both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proofErr w:type="spellStart"/>
                            <w:proofErr w:type="gramStart"/>
                            <w:r w:rsidRPr="00D4370E"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>organise</w:t>
                            </w:r>
                            <w:proofErr w:type="spellEnd"/>
                            <w:proofErr w:type="gramEnd"/>
                            <w:r w:rsidRPr="00D4370E"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D4370E"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>summarise</w:t>
                            </w:r>
                            <w:proofErr w:type="spellEnd"/>
                            <w:r w:rsidRPr="00D4370E"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Pr="00D4370E"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>synthesise</w:t>
                            </w:r>
                            <w:proofErr w:type="spellEnd"/>
                            <w:r w:rsidRPr="00D4370E">
                              <w:rPr>
                                <w:rFonts w:ascii="Times New Roman" w:eastAsia="新細明體" w:hAnsi="Times New Roman" w:cs="Times New Roman"/>
                                <w:szCs w:val="24"/>
                              </w:rPr>
                              <w:t xml:space="preserve"> ideas from different sources (i.e. video clips and a website).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8F2C4" id="Text Box 2" o:spid="_x0000_s1033" type="#_x0000_t202" style="position:absolute;margin-left:0;margin-top:288.9pt;width:435pt;height:110.6pt;z-index:25170329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" fillcolor="yellow">
                <v:textbox style="mso-fit-shape-to-text:t">
                  <w:txbxContent>
                    <w:p w14:paraId="376999FF" w14:textId="77777777" w:rsidR="00D4370E" w:rsidRPr="00412DE1" w:rsidRDefault="00D4370E" w:rsidP="00D4370E">
                      <w:pPr>
                        <w:widowControl/>
                        <w:jc w:val="both"/>
                        <w:rPr>
                          <w:rFonts w:ascii="Times New Roman" w:hAnsi="Times New Roman" w:cs="Times New Roman"/>
                          <w:i/>
                          <w:lang w:eastAsia="zh-HK"/>
                        </w:rPr>
                      </w:pPr>
                      <w:r w:rsidRPr="00412DE1">
                        <w:rPr>
                          <w:rFonts w:ascii="Times New Roman" w:hAnsi="Times New Roman" w:cs="Times New Roman" w:hint="eastAsia"/>
                          <w:i/>
                        </w:rPr>
                        <w:t>N</w:t>
                      </w:r>
                      <w:r w:rsidRPr="00412DE1">
                        <w:rPr>
                          <w:rFonts w:ascii="Times New Roman" w:hAnsi="Times New Roman" w:cs="Times New Roman" w:hint="eastAsia"/>
                          <w:i/>
                          <w:lang w:eastAsia="zh-HK"/>
                        </w:rPr>
                        <w:t>o</w:t>
                      </w:r>
                      <w:r w:rsidRPr="00412DE1">
                        <w:rPr>
                          <w:rFonts w:ascii="Times New Roman" w:hAnsi="Times New Roman" w:cs="Times New Roman"/>
                          <w:i/>
                          <w:lang w:eastAsia="zh-HK"/>
                        </w:rPr>
                        <w:t xml:space="preserve">tes: </w:t>
                      </w:r>
                    </w:p>
                    <w:p w14:paraId="69458B06" w14:textId="77777777" w:rsidR="00D4370E" w:rsidRDefault="00D4370E" w:rsidP="00D4370E">
                      <w:pPr>
                        <w:widowControl/>
                        <w:jc w:val="both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The mind map helps you:</w:t>
                      </w:r>
                    </w:p>
                    <w:p w14:paraId="1A223A70" w14:textId="77777777" w:rsidR="00D4370E" w:rsidRPr="00D4370E" w:rsidRDefault="00D4370E" w:rsidP="00D4370E">
                      <w:pPr>
                        <w:pStyle w:val="ListParagraph"/>
                        <w:widowControl/>
                        <w:numPr>
                          <w:ilvl w:val="0"/>
                          <w:numId w:val="35"/>
                        </w:numPr>
                        <w:ind w:leftChars="0" w:left="322" w:hanging="284"/>
                        <w:jc w:val="both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rFonts w:ascii="Times New Roman" w:eastAsia="PMingLiU" w:hAnsi="Times New Roman" w:cs="Times New Roman"/>
                          <w:szCs w:val="24"/>
                        </w:rPr>
                        <w:t>suggest solutions to a problem from the perspectives of different stakeholders</w:t>
                      </w:r>
                    </w:p>
                    <w:p w14:paraId="3F29864D" w14:textId="236CA5D2" w:rsidR="00D4370E" w:rsidRPr="00D4370E" w:rsidRDefault="00D4370E" w:rsidP="00D4370E">
                      <w:pPr>
                        <w:pStyle w:val="ListParagraph"/>
                        <w:widowControl/>
                        <w:numPr>
                          <w:ilvl w:val="0"/>
                          <w:numId w:val="35"/>
                        </w:numPr>
                        <w:ind w:leftChars="0" w:left="322" w:hanging="284"/>
                        <w:jc w:val="both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proofErr w:type="gramStart"/>
                      <w:r w:rsidRPr="00D4370E">
                        <w:rPr>
                          <w:rFonts w:ascii="Times New Roman" w:eastAsia="PMingLiU" w:hAnsi="Times New Roman" w:cs="Times New Roman"/>
                          <w:szCs w:val="24"/>
                        </w:rPr>
                        <w:t>organise</w:t>
                      </w:r>
                      <w:proofErr w:type="gramEnd"/>
                      <w:r w:rsidRPr="00D4370E">
                        <w:rPr>
                          <w:rFonts w:ascii="Times New Roman" w:eastAsia="PMingLiU" w:hAnsi="Times New Roman" w:cs="Times New Roman"/>
                          <w:szCs w:val="24"/>
                        </w:rPr>
                        <w:t xml:space="preserve">, </w:t>
                      </w:r>
                      <w:proofErr w:type="spellStart"/>
                      <w:r w:rsidRPr="00D4370E">
                        <w:rPr>
                          <w:rFonts w:ascii="Times New Roman" w:eastAsia="PMingLiU" w:hAnsi="Times New Roman" w:cs="Times New Roman"/>
                          <w:szCs w:val="24"/>
                        </w:rPr>
                        <w:t>summarise</w:t>
                      </w:r>
                      <w:proofErr w:type="spellEnd"/>
                      <w:r w:rsidRPr="00D4370E">
                        <w:rPr>
                          <w:rFonts w:ascii="Times New Roman" w:eastAsia="PMingLiU" w:hAnsi="Times New Roman" w:cs="Times New Roman"/>
                          <w:szCs w:val="24"/>
                        </w:rPr>
                        <w:t xml:space="preserve"> and </w:t>
                      </w:r>
                      <w:proofErr w:type="spellStart"/>
                      <w:r w:rsidRPr="00D4370E">
                        <w:rPr>
                          <w:rFonts w:ascii="Times New Roman" w:eastAsia="PMingLiU" w:hAnsi="Times New Roman" w:cs="Times New Roman"/>
                          <w:szCs w:val="24"/>
                        </w:rPr>
                        <w:t>synthesise</w:t>
                      </w:r>
                      <w:proofErr w:type="spellEnd"/>
                      <w:r w:rsidRPr="00D4370E">
                        <w:rPr>
                          <w:rFonts w:ascii="Times New Roman" w:eastAsia="PMingLiU" w:hAnsi="Times New Roman" w:cs="Times New Roman"/>
                          <w:szCs w:val="24"/>
                        </w:rPr>
                        <w:t xml:space="preserve"> ideas from different sources (i.e. video clips and a website).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53C6">
        <w:rPr>
          <w:rFonts w:ascii="Times New Roman" w:hAnsi="Times New Roman" w:cs="Times New Roman"/>
        </w:rPr>
        <w:br w:type="page"/>
      </w:r>
    </w:p>
    <w:p w14:paraId="637A90D4" w14:textId="5DB4291A" w:rsidR="000014E8" w:rsidRPr="002C53C6" w:rsidRDefault="002C53C6" w:rsidP="002C53C6">
      <w:pPr>
        <w:pStyle w:val="a4"/>
        <w:numPr>
          <w:ilvl w:val="0"/>
          <w:numId w:val="38"/>
        </w:numPr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You </w:t>
      </w:r>
      <w:r w:rsidR="00042D18">
        <w:rPr>
          <w:rFonts w:ascii="Times New Roman" w:hAnsi="Times New Roman" w:cs="Times New Roman"/>
        </w:rPr>
        <w:t>are going to</w:t>
      </w:r>
      <w:r>
        <w:rPr>
          <w:rFonts w:ascii="Times New Roman" w:hAnsi="Times New Roman" w:cs="Times New Roman"/>
        </w:rPr>
        <w:t xml:space="preserve"> use the ideas in the mind map to write the second part of the article. The expressions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below may help you suggest what different stakeholders can do to promote the use of EVs:</w:t>
      </w:r>
    </w:p>
    <w:tbl>
      <w:tblPr>
        <w:tblStyle w:val="a5"/>
        <w:tblW w:w="8926" w:type="dxa"/>
        <w:jc w:val="center"/>
        <w:tblBorders>
          <w:top w:val="single" w:sz="4" w:space="0" w:color="BF8F00" w:themeColor="accent4" w:themeShade="BF"/>
          <w:left w:val="single" w:sz="4" w:space="0" w:color="BF8F00" w:themeColor="accent4" w:themeShade="BF"/>
          <w:bottom w:val="single" w:sz="4" w:space="0" w:color="BF8F00" w:themeColor="accent4" w:themeShade="BF"/>
          <w:right w:val="single" w:sz="4" w:space="0" w:color="BF8F00" w:themeColor="accent4" w:themeShade="BF"/>
          <w:insideH w:val="single" w:sz="4" w:space="0" w:color="BF8F00" w:themeColor="accent4" w:themeShade="BF"/>
          <w:insideV w:val="single" w:sz="4" w:space="0" w:color="BF8F00" w:themeColor="accent4" w:themeShade="BF"/>
        </w:tblBorders>
        <w:tblLook w:val="04A0" w:firstRow="1" w:lastRow="0" w:firstColumn="1" w:lastColumn="0" w:noHBand="0" w:noVBand="1"/>
      </w:tblPr>
      <w:tblGrid>
        <w:gridCol w:w="1980"/>
        <w:gridCol w:w="6946"/>
      </w:tblGrid>
      <w:tr w:rsidR="005B33B8" w14:paraId="55118D2B" w14:textId="77777777" w:rsidTr="00F5572F">
        <w:trPr>
          <w:trHeight w:val="1608"/>
          <w:jc w:val="center"/>
        </w:trPr>
        <w:tc>
          <w:tcPr>
            <w:tcW w:w="1980" w:type="dxa"/>
            <w:tcBorders>
              <w:bottom w:val="single" w:sz="4" w:space="0" w:color="0070C0"/>
            </w:tcBorders>
            <w:shd w:val="clear" w:color="auto" w:fill="FFD966" w:themeFill="accent4" w:themeFillTint="99"/>
          </w:tcPr>
          <w:p w14:paraId="15D38942" w14:textId="0BD60A4C" w:rsidR="005B33B8" w:rsidRDefault="00664171" w:rsidP="00EE3A5D">
            <w:pPr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</w:t>
            </w:r>
            <w:r w:rsidR="005B33B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26A9E">
              <w:rPr>
                <w:rFonts w:ascii="Times New Roman" w:hAnsi="Times New Roman" w:cs="Times New Roman"/>
                <w:szCs w:val="24"/>
              </w:rPr>
              <w:t>introduce</w:t>
            </w:r>
            <w:r w:rsidR="002263C4">
              <w:rPr>
                <w:rFonts w:ascii="Times New Roman" w:hAnsi="Times New Roman" w:cs="Times New Roman"/>
                <w:szCs w:val="24"/>
              </w:rPr>
              <w:t xml:space="preserve"> the roles of</w:t>
            </w:r>
            <w:r w:rsidR="00426A9E">
              <w:rPr>
                <w:rFonts w:ascii="Times New Roman" w:hAnsi="Times New Roman" w:cs="Times New Roman"/>
                <w:szCs w:val="24"/>
              </w:rPr>
              <w:t xml:space="preserve"> different stakeholders</w:t>
            </w:r>
          </w:p>
        </w:tc>
        <w:tc>
          <w:tcPr>
            <w:tcW w:w="6946" w:type="dxa"/>
            <w:tcBorders>
              <w:bottom w:val="single" w:sz="4" w:space="0" w:color="0070C0"/>
            </w:tcBorders>
            <w:shd w:val="clear" w:color="auto" w:fill="FFF2CC" w:themeFill="accent4" w:themeFillTint="33"/>
          </w:tcPr>
          <w:p w14:paraId="3DC93BB0" w14:textId="2C356E93" w:rsidR="00233BA9" w:rsidRPr="00233BA9" w:rsidRDefault="00233BA9" w:rsidP="00FF7AFE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33BA9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>Stakeholder</w:t>
            </w:r>
            <w:r w:rsidR="008F5251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 xml:space="preserve"> group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 xml:space="preserve"> play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a</w:t>
            </w:r>
            <w:r>
              <w:rPr>
                <w:rFonts w:ascii="Times New Roman" w:eastAsia="DengXian" w:hAnsi="Times New Roman" w:cs="Times New Roman"/>
                <w:szCs w:val="24"/>
              </w:rPr>
              <w:t>(n)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  <w:r w:rsidRPr="008F5251">
              <w:rPr>
                <w:rFonts w:ascii="Times New Roman" w:eastAsia="DengXian" w:hAnsi="Times New Roman" w:cs="Times New Roman"/>
                <w:b/>
                <w:szCs w:val="24"/>
              </w:rPr>
              <w:t>important/</w:t>
            </w:r>
            <w:r w:rsidRPr="00233BA9">
              <w:rPr>
                <w:rFonts w:ascii="Times New Roman" w:eastAsia="DengXian" w:hAnsi="Times New Roman" w:cs="Times New Roman"/>
                <w:b/>
                <w:szCs w:val="24"/>
              </w:rPr>
              <w:t>prominent/pivotal/vital</w:t>
            </w:r>
            <w:r>
              <w:rPr>
                <w:rFonts w:ascii="Times New Roman" w:eastAsia="DengXian" w:hAnsi="Times New Roman" w:cs="Times New Roman"/>
                <w:b/>
                <w:szCs w:val="24"/>
              </w:rPr>
              <w:t xml:space="preserve">/ </w:t>
            </w:r>
            <w:r w:rsidRPr="00233BA9">
              <w:rPr>
                <w:rFonts w:ascii="Times New Roman" w:eastAsia="DengXian" w:hAnsi="Times New Roman" w:cs="Times New Roman"/>
                <w:b/>
                <w:szCs w:val="24"/>
              </w:rPr>
              <w:t>key/crucial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role in 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  <w:p w14:paraId="04DE3E25" w14:textId="39D0D12D" w:rsidR="00426A9E" w:rsidRDefault="00426A9E" w:rsidP="00233BA9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As </w:t>
            </w:r>
            <w:r w:rsidR="00233BA9">
              <w:rPr>
                <w:rFonts w:ascii="Times New Roman" w:eastAsia="DengXian" w:hAnsi="Times New Roman" w:cs="Times New Roman"/>
                <w:szCs w:val="24"/>
              </w:rPr>
              <w:t xml:space="preserve">for </w:t>
            </w:r>
            <w:r w:rsidR="00233BA9" w:rsidRPr="00233BA9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>stakeholder group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>,</w:t>
            </w:r>
            <w:r w:rsidR="00233BA9">
              <w:rPr>
                <w:rFonts w:ascii="Times New Roman" w:eastAsia="DengXian" w:hAnsi="Times New Roman" w:cs="Times New Roman"/>
                <w:szCs w:val="24"/>
              </w:rPr>
              <w:t xml:space="preserve"> …</w:t>
            </w:r>
            <w:r w:rsidRPr="00233BA9"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</w:p>
          <w:p w14:paraId="5BB1F504" w14:textId="6FE71240" w:rsidR="00233BA9" w:rsidRPr="00233BA9" w:rsidRDefault="00233BA9" w:rsidP="008F5251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233BA9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>Stakeholder</w:t>
            </w:r>
            <w:r w:rsidR="008F5251">
              <w:rPr>
                <w:rFonts w:ascii="Times New Roman" w:eastAsia="DengXian" w:hAnsi="Times New Roman" w:cs="Times New Roman"/>
                <w:szCs w:val="24"/>
                <w:bdr w:val="single" w:sz="4" w:space="0" w:color="auto"/>
              </w:rPr>
              <w:t xml:space="preserve"> group</w:t>
            </w:r>
            <w:r>
              <w:rPr>
                <w:rFonts w:ascii="Times New Roman" w:hAnsi="Times New Roman" w:cs="Times New Roman"/>
                <w:szCs w:val="24"/>
              </w:rPr>
              <w:t xml:space="preserve"> can </w:t>
            </w:r>
            <w:r w:rsidR="008F5251">
              <w:rPr>
                <w:rFonts w:ascii="Times New Roman" w:hAnsi="Times New Roman" w:cs="Times New Roman"/>
                <w:szCs w:val="24"/>
              </w:rPr>
              <w:t>also help in…</w:t>
            </w:r>
          </w:p>
        </w:tc>
      </w:tr>
      <w:tr w:rsidR="005B33B8" w14:paraId="6A847760" w14:textId="77777777" w:rsidTr="00F5572F">
        <w:trPr>
          <w:trHeight w:val="1828"/>
          <w:jc w:val="center"/>
        </w:trPr>
        <w:tc>
          <w:tcPr>
            <w:tcW w:w="198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8EAADB" w:themeFill="accent5" w:themeFillTint="99"/>
          </w:tcPr>
          <w:p w14:paraId="1D6187FC" w14:textId="4D5639FE" w:rsidR="005B33B8" w:rsidRDefault="00664171" w:rsidP="00EE3A5D">
            <w:pPr>
              <w:snapToGrid w:val="0"/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To </w:t>
            </w:r>
            <w:r w:rsidR="005B33B8">
              <w:rPr>
                <w:rFonts w:ascii="Times New Roman" w:hAnsi="Times New Roman" w:cs="Times New Roman"/>
                <w:szCs w:val="24"/>
              </w:rPr>
              <w:t>suggest solutions</w:t>
            </w:r>
          </w:p>
        </w:tc>
        <w:tc>
          <w:tcPr>
            <w:tcW w:w="69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9E2F3" w:themeFill="accent5" w:themeFillTint="33"/>
          </w:tcPr>
          <w:p w14:paraId="41AA8E76" w14:textId="3D6E04D6" w:rsidR="005B33B8" w:rsidRDefault="008F5251" w:rsidP="00C30B0F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</w:rPr>
              <w:t>T</w:t>
            </w:r>
            <w:r w:rsidR="00EE3A5D">
              <w:rPr>
                <w:rFonts w:ascii="Times New Roman" w:eastAsia="DengXian" w:hAnsi="Times New Roman" w:cs="Times New Roman"/>
                <w:szCs w:val="24"/>
              </w:rPr>
              <w:t xml:space="preserve">he government </w:t>
            </w:r>
            <w:r w:rsidR="00233BA9">
              <w:rPr>
                <w:rFonts w:ascii="Times New Roman" w:eastAsia="DengXian" w:hAnsi="Times New Roman" w:cs="Times New Roman"/>
                <w:b/>
                <w:szCs w:val="24"/>
              </w:rPr>
              <w:t>can/may/should/must</w:t>
            </w:r>
            <w:r>
              <w:rPr>
                <w:rFonts w:ascii="Times New Roman" w:eastAsia="DengXian" w:hAnsi="Times New Roman" w:cs="Times New Roman"/>
                <w:b/>
                <w:szCs w:val="24"/>
              </w:rPr>
              <w:t xml:space="preserve"> </w:t>
            </w:r>
            <w:r w:rsidR="00233BA9" w:rsidRPr="008F5251">
              <w:rPr>
                <w:rFonts w:ascii="Times New Roman" w:eastAsia="DengXian" w:hAnsi="Times New Roman" w:cs="Times New Roman"/>
                <w:szCs w:val="24"/>
                <w:highlight w:val="yellow"/>
                <w:bdr w:val="single" w:sz="4" w:space="0" w:color="auto"/>
              </w:rPr>
              <w:t>modal verbs</w:t>
            </w:r>
            <w:r w:rsidR="00426A9E"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  <w:p w14:paraId="2B966E93" w14:textId="3406EF3E" w:rsidR="00426A9E" w:rsidRDefault="00426A9E" w:rsidP="00C30B0F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</w:rPr>
              <w:t>Drivers</w:t>
            </w:r>
            <w:r w:rsidRPr="00E2790F">
              <w:rPr>
                <w:rFonts w:ascii="Times New Roman" w:eastAsia="DengXian" w:hAnsi="Times New Roman" w:cs="Times New Roman"/>
                <w:b/>
                <w:szCs w:val="24"/>
              </w:rPr>
              <w:t xml:space="preserve"> are encouraged</w:t>
            </w:r>
            <w:r w:rsidR="00E2790F" w:rsidRPr="00E2790F">
              <w:rPr>
                <w:rFonts w:ascii="Times New Roman" w:eastAsia="DengXian" w:hAnsi="Times New Roman" w:cs="Times New Roman"/>
                <w:b/>
                <w:szCs w:val="24"/>
              </w:rPr>
              <w:t>/recommended</w:t>
            </w:r>
            <w:r w:rsidR="00233BA9">
              <w:rPr>
                <w:rFonts w:ascii="Times New Roman" w:eastAsia="DengXian" w:hAnsi="Times New Roman" w:cs="Times New Roman"/>
                <w:b/>
                <w:szCs w:val="24"/>
              </w:rPr>
              <w:t xml:space="preserve">/advised </w:t>
            </w:r>
            <w:r w:rsidR="00233BA9" w:rsidRPr="008F5251">
              <w:rPr>
                <w:rFonts w:ascii="Times New Roman" w:eastAsia="DengXian" w:hAnsi="Times New Roman" w:cs="Times New Roman"/>
                <w:szCs w:val="24"/>
                <w:highlight w:val="cyan"/>
                <w:bdr w:val="single" w:sz="4" w:space="0" w:color="auto"/>
              </w:rPr>
              <w:t>the passive voice</w:t>
            </w:r>
            <w:r w:rsidRPr="00E2790F">
              <w:rPr>
                <w:rFonts w:ascii="Times New Roman" w:eastAsia="DengXian" w:hAnsi="Times New Roman" w:cs="Times New Roman"/>
                <w:szCs w:val="24"/>
              </w:rPr>
              <w:t xml:space="preserve"> to</w:t>
            </w:r>
            <w:r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  <w:p w14:paraId="68D5BB6F" w14:textId="5E33D3EB" w:rsidR="005B33B8" w:rsidRPr="00E2790F" w:rsidRDefault="00426A9E" w:rsidP="008F5251">
            <w:pPr>
              <w:widowControl/>
              <w:numPr>
                <w:ilvl w:val="0"/>
                <w:numId w:val="28"/>
              </w:numPr>
              <w:ind w:left="211" w:hanging="211"/>
              <w:contextualSpacing/>
              <w:rPr>
                <w:rFonts w:ascii="Times New Roman" w:eastAsia="DengXian" w:hAnsi="Times New Roman" w:cs="Times New Roman"/>
                <w:szCs w:val="24"/>
              </w:rPr>
            </w:pPr>
            <w:r>
              <w:rPr>
                <w:rFonts w:ascii="Times New Roman" w:eastAsia="DengXian" w:hAnsi="Times New Roman" w:cs="Times New Roman"/>
                <w:szCs w:val="24"/>
              </w:rPr>
              <w:t xml:space="preserve">It is </w:t>
            </w:r>
            <w:r w:rsidRPr="00871FB4">
              <w:rPr>
                <w:rFonts w:ascii="Times New Roman" w:eastAsia="DengXian" w:hAnsi="Times New Roman" w:cs="Times New Roman"/>
                <w:b/>
                <w:szCs w:val="24"/>
              </w:rPr>
              <w:t>advisable</w:t>
            </w:r>
            <w:r w:rsidR="00233BA9">
              <w:rPr>
                <w:rFonts w:ascii="Times New Roman" w:eastAsia="DengXian" w:hAnsi="Times New Roman" w:cs="Times New Roman"/>
                <w:b/>
                <w:szCs w:val="24"/>
              </w:rPr>
              <w:t>/important/</w:t>
            </w:r>
            <w:r w:rsidR="008F5251">
              <w:rPr>
                <w:rFonts w:ascii="Times New Roman" w:eastAsia="DengXian" w:hAnsi="Times New Roman" w:cs="Times New Roman"/>
                <w:b/>
                <w:szCs w:val="24"/>
              </w:rPr>
              <w:t>necessary/essential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 xml:space="preserve"> </w:t>
            </w:r>
            <w:r w:rsidR="008F5251" w:rsidRPr="00BF541E">
              <w:rPr>
                <w:rFonts w:ascii="Times New Roman" w:eastAsia="DengXian" w:hAnsi="Times New Roman" w:cs="Times New Roman"/>
                <w:szCs w:val="24"/>
                <w:highlight w:val="lightGray"/>
                <w:bdr w:val="single" w:sz="4" w:space="0" w:color="auto"/>
              </w:rPr>
              <w:t>adjectives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 xml:space="preserve"> (for </w:t>
            </w:r>
            <w:r w:rsidR="008F5251" w:rsidRPr="008F5251">
              <w:rPr>
                <w:rFonts w:ascii="Times New Roman" w:eastAsia="DengXian" w:hAnsi="Times New Roman" w:cs="Times New Roman"/>
                <w:szCs w:val="24"/>
                <w:u w:val="single"/>
              </w:rPr>
              <w:t>stakeholder group</w:t>
            </w:r>
            <w:r w:rsidR="008F5251">
              <w:rPr>
                <w:rFonts w:ascii="Times New Roman" w:eastAsia="DengXian" w:hAnsi="Times New Roman" w:cs="Times New Roman"/>
                <w:szCs w:val="24"/>
              </w:rPr>
              <w:t>)</w:t>
            </w:r>
            <w:r w:rsidR="00DF5B29">
              <w:rPr>
                <w:rFonts w:ascii="Times New Roman" w:eastAsia="DengXian" w:hAnsi="Times New Roman" w:cs="Times New Roman"/>
                <w:szCs w:val="24"/>
              </w:rPr>
              <w:t xml:space="preserve"> to</w:t>
            </w:r>
            <w:r w:rsidR="00EE3A5D">
              <w:rPr>
                <w:rFonts w:ascii="Times New Roman" w:eastAsia="DengXian" w:hAnsi="Times New Roman" w:cs="Times New Roman"/>
                <w:szCs w:val="24"/>
              </w:rPr>
              <w:t>…</w:t>
            </w:r>
          </w:p>
        </w:tc>
      </w:tr>
    </w:tbl>
    <w:p w14:paraId="653FA867" w14:textId="6638B903" w:rsidR="00A7014E" w:rsidRDefault="00A7014E" w:rsidP="00A7014E">
      <w:pPr>
        <w:autoSpaceDE w:val="0"/>
        <w:autoSpaceDN w:val="0"/>
        <w:adjustRightInd w:val="0"/>
        <w:ind w:leftChars="59" w:left="142" w:firstLineChars="100" w:firstLine="240"/>
        <w:rPr>
          <w:rFonts w:ascii="Times New Roman" w:hAnsi="Times New Roman" w:cs="Times New Roman"/>
          <w:bCs/>
          <w:kern w:val="0"/>
          <w:u w:val="single"/>
          <w:lang w:eastAsia="zh-HK"/>
        </w:rPr>
      </w:pPr>
    </w:p>
    <w:p w14:paraId="0E9DF990" w14:textId="15CCF590" w:rsidR="00B23B42" w:rsidRDefault="00B23B42" w:rsidP="002C53C6">
      <w:pPr>
        <w:autoSpaceDE w:val="0"/>
        <w:autoSpaceDN w:val="0"/>
        <w:adjustRightInd w:val="0"/>
        <w:ind w:firstLineChars="177" w:firstLine="425"/>
        <w:rPr>
          <w:rFonts w:ascii="Times New Roman" w:hAnsi="Times New Roman" w:cs="Times New Roman"/>
        </w:rPr>
      </w:pPr>
      <w:r w:rsidRPr="00B23B4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A237F2" wp14:editId="2F7EB238">
                <wp:simplePos x="0" y="0"/>
                <wp:positionH relativeFrom="column">
                  <wp:posOffset>2983230</wp:posOffset>
                </wp:positionH>
                <wp:positionV relativeFrom="paragraph">
                  <wp:posOffset>9525</wp:posOffset>
                </wp:positionV>
                <wp:extent cx="2085975" cy="419100"/>
                <wp:effectExtent l="0" t="0" r="28575" b="1905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C616F" w14:textId="3986436A" w:rsidR="00B23B42" w:rsidRPr="00A56C7E" w:rsidRDefault="00B23B42" w:rsidP="00B23B42">
                            <w:pPr>
                              <w:spacing w:line="240" w:lineRule="exact"/>
                              <w:jc w:val="center"/>
                              <w:rPr>
                                <w:rFonts w:cstheme="minorHAnsi"/>
                                <w:color w:val="9966FF"/>
                                <w:lang w:eastAsia="zh-HK"/>
                              </w:rPr>
                            </w:pPr>
                            <w:r>
                              <w:rPr>
                                <w:rFonts w:cstheme="minorHAnsi"/>
                                <w:color w:val="9966FF"/>
                                <w:lang w:eastAsia="zh-HK"/>
                              </w:rPr>
                              <w:t>Addressing reasons/problems mentioned earlier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37F2" id="_x0000_s1034" type="#_x0000_t202" style="position:absolute;left:0;text-align:left;margin-left:234.9pt;margin-top:.75pt;width:164.25pt;height:3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" strokecolor="#96f">
                <v:textbox>
                  <w:txbxContent>
                    <w:p w14:paraId="1BAC616F" w14:textId="3986436A" w:rsidR="00B23B42" w:rsidRPr="00A56C7E" w:rsidRDefault="00B23B42" w:rsidP="00B23B42">
                      <w:pPr>
                        <w:spacing w:line="240" w:lineRule="exact"/>
                        <w:jc w:val="center"/>
                        <w:rPr>
                          <w:rFonts w:cstheme="minorHAnsi"/>
                          <w:color w:val="9966FF"/>
                          <w:lang w:eastAsia="zh-HK"/>
                        </w:rPr>
                      </w:pPr>
                      <w:r>
                        <w:rPr>
                          <w:rFonts w:cstheme="minorHAnsi"/>
                          <w:color w:val="9966FF"/>
                          <w:lang w:eastAsia="zh-HK"/>
                        </w:rPr>
                        <w:t>Addressing reasons/problems mentioned earlier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F0D6BB" w14:textId="36FDEA7D" w:rsidR="00A7014E" w:rsidRDefault="00B23B42" w:rsidP="002C53C6">
      <w:pPr>
        <w:autoSpaceDE w:val="0"/>
        <w:autoSpaceDN w:val="0"/>
        <w:adjustRightInd w:val="0"/>
        <w:ind w:firstLineChars="177" w:firstLine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0E6346" wp14:editId="6CE6E78E">
                <wp:simplePos x="0" y="0"/>
                <wp:positionH relativeFrom="margin">
                  <wp:posOffset>3745229</wp:posOffset>
                </wp:positionH>
                <wp:positionV relativeFrom="paragraph">
                  <wp:posOffset>180974</wp:posOffset>
                </wp:positionV>
                <wp:extent cx="180975" cy="219075"/>
                <wp:effectExtent l="0" t="38100" r="47625" b="2857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9966FF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62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294.9pt;margin-top:14.25pt;width:14.25pt;height:17.2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" strokecolor="#96f" strokeweight=".5pt">
                <v:stroke endarrow="block" joinstyle="miter"/>
                <w10:wrap anchorx="margin"/>
              </v:shape>
            </w:pict>
          </mc:Fallback>
        </mc:AlternateContent>
      </w:r>
      <w:r w:rsidR="00B50899">
        <w:rPr>
          <w:rFonts w:ascii="Times New Roman" w:hAnsi="Times New Roman" w:cs="Times New Roman"/>
        </w:rPr>
        <w:t>Example</w:t>
      </w:r>
      <w:r w:rsidR="00A106D9">
        <w:rPr>
          <w:rFonts w:ascii="Times New Roman" w:hAnsi="Times New Roman" w:cs="Times New Roman"/>
        </w:rPr>
        <w:t>:</w:t>
      </w:r>
      <w:r w:rsidRPr="00B23B42">
        <w:rPr>
          <w:rFonts w:ascii="Times New Roman" w:hAnsi="Times New Roman" w:cs="Times New Roman"/>
          <w:noProof/>
        </w:rPr>
        <w:t xml:space="preserve"> </w:t>
      </w:r>
    </w:p>
    <w:p w14:paraId="275E23C8" w14:textId="0B71B4D4" w:rsidR="00593DC8" w:rsidRDefault="00B50899" w:rsidP="00A7014E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C53C6">
        <w:rPr>
          <w:rFonts w:ascii="Times New Roman" w:hAnsi="Times New Roman" w:cs="Times New Roman"/>
          <w:bCs/>
          <w:noProof/>
          <w:kern w:val="0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1B6DD2C" wp14:editId="178CACA2">
                <wp:simplePos x="0" y="0"/>
                <wp:positionH relativeFrom="column">
                  <wp:posOffset>250190</wp:posOffset>
                </wp:positionH>
                <wp:positionV relativeFrom="paragraph">
                  <wp:posOffset>81280</wp:posOffset>
                </wp:positionV>
                <wp:extent cx="5555615" cy="1404620"/>
                <wp:effectExtent l="0" t="0" r="26035" b="1397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5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FBB37" w14:textId="1B67A8E5" w:rsidR="002C53C6" w:rsidRDefault="008F5251" w:rsidP="002C53C6">
                            <w:pPr>
                              <w:jc w:val="both"/>
                            </w:pPr>
                            <w:r w:rsidRPr="00B50899">
                              <w:rPr>
                                <w:rFonts w:ascii="Times New Roman" w:hAnsi="Times New Roman" w:cs="Times New Roman"/>
                                <w:bdr w:val="single" w:sz="4" w:space="0" w:color="auto"/>
                                <w:shd w:val="clear" w:color="auto" w:fill="FFF2CC" w:themeFill="accent4" w:themeFillTint="33"/>
                              </w:rPr>
                              <w:t>Car manufacturers</w:t>
                            </w:r>
                            <w:r w:rsidRPr="00BF541E">
                              <w:rPr>
                                <w:rFonts w:ascii="Times New Roman" w:hAnsi="Times New Roman" w:cs="Times New Roman"/>
                                <w:shd w:val="clear" w:color="auto" w:fill="FFF2CC" w:themeFill="accent4" w:themeFillTint="33"/>
                              </w:rPr>
                              <w:t xml:space="preserve"> play</w:t>
                            </w:r>
                            <w:r>
                              <w:rPr>
                                <w:rFonts w:ascii="Times New Roman" w:hAnsi="Times New Roman" w:cs="Times New Roman"/>
                                <w:shd w:val="clear" w:color="auto" w:fill="FFF2CC" w:themeFill="accent4" w:themeFillTint="33"/>
                              </w:rPr>
                              <w:t xml:space="preserve"> a key role in</w:t>
                            </w:r>
                            <w:r w:rsidRPr="00BF541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23B42">
                              <w:rPr>
                                <w:rFonts w:ascii="Times New Roman" w:hAnsi="Times New Roman" w:cs="Times New Roman"/>
                              </w:rPr>
                              <w:t xml:space="preserve">relieving </w:t>
                            </w:r>
                            <w:r w:rsidR="00F5572F">
                              <w:rPr>
                                <w:rFonts w:ascii="Times New Roman" w:hAnsi="Times New Roman" w:cs="Times New Roman"/>
                                <w:u w:val="wave"/>
                              </w:rPr>
                              <w:t>drivers’ concerns about</w:t>
                            </w:r>
                            <w:r w:rsidRPr="00B50899">
                              <w:rPr>
                                <w:rFonts w:ascii="Times New Roman" w:hAnsi="Times New Roman" w:cs="Times New Roman"/>
                                <w:u w:val="wave"/>
                              </w:rPr>
                              <w:t xml:space="preserve"> battery life</w:t>
                            </w:r>
                            <w:r w:rsidRPr="00B23B42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8F5251">
                              <w:rPr>
                                <w:rFonts w:ascii="Times New Roman" w:hAnsi="Times New Roman" w:cs="Times New Roman"/>
                              </w:rPr>
                              <w:t>They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B23B42">
                              <w:rPr>
                                <w:rFonts w:ascii="Times New Roman" w:hAnsi="Times New Roman" w:cs="Times New Roman"/>
                                <w:highlight w:val="yellow"/>
                                <w:bdr w:val="single" w:sz="4" w:space="0" w:color="auto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improve the design of the batteries </w:t>
                            </w:r>
                            <w:r w:rsidR="00A476E0" w:rsidRPr="008F5251">
                              <w:rPr>
                                <w:rFonts w:ascii="Times New Roman" w:hAnsi="Times New Roman" w:cs="Times New Roman"/>
                              </w:rPr>
                              <w:t>to shorten the charging time</w:t>
                            </w:r>
                            <w:r w:rsidR="002C53C6" w:rsidRPr="008F525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B23B42" w:rsidRPr="00B23B42">
                              <w:rPr>
                                <w:rFonts w:ascii="Times New Roman" w:hAnsi="Times New Roman" w:cs="Times New Roman"/>
                              </w:rPr>
                              <w:t xml:space="preserve"> It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is </w:t>
                            </w:r>
                            <w:r w:rsidR="00B23B42" w:rsidRPr="00B23B42">
                              <w:rPr>
                                <w:rFonts w:ascii="Times New Roman" w:hAnsi="Times New Roman" w:cs="Times New Roman"/>
                              </w:rPr>
                              <w:t xml:space="preserve">also </w:t>
                            </w:r>
                            <w:r w:rsidR="002C53C6" w:rsidRPr="00B50899">
                              <w:rPr>
                                <w:rFonts w:ascii="Times New Roman" w:hAnsi="Times New Roman" w:cs="Times New Roman"/>
                                <w:bdr w:val="single" w:sz="4" w:space="0" w:color="auto"/>
                                <w:shd w:val="clear" w:color="auto" w:fill="D9D9D9" w:themeFill="background1" w:themeFillShade="D9"/>
                              </w:rPr>
                              <w:t>advisable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for </w:t>
                            </w:r>
                            <w:r w:rsidR="002C53C6" w:rsidRPr="00BF541E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car manufacturers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to </w:t>
                            </w:r>
                            <w:r w:rsidR="00113ABF" w:rsidRPr="00B23B42">
                              <w:rPr>
                                <w:rFonts w:ascii="Times New Roman" w:hAnsi="Times New Roman" w:cs="Times New Roman"/>
                              </w:rPr>
                              <w:t>expand the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network of fast charger</w:t>
                            </w:r>
                            <w:r w:rsidR="00113ABF" w:rsidRPr="00B23B42"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2C53C6" w:rsidRPr="00B23B42">
                              <w:rPr>
                                <w:rFonts w:ascii="Times New Roman" w:hAnsi="Times New Roman" w:cs="Times New Roman"/>
                              </w:rPr>
                              <w:t xml:space="preserve"> so that high speed charging is more accessible to drivers.</w:t>
                            </w:r>
                            <w:r w:rsidR="00A476E0" w:rsidRPr="00B23B42">
                              <w:rPr>
                                <w:rFonts w:ascii="Times New Roman" w:hAnsi="Times New Roman" w:cs="Times New Roman"/>
                              </w:rPr>
                              <w:t xml:space="preserve"> In this way, drivers’ range anxiety can be alleviated.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B6DD2C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19.7pt;margin-top:6.4pt;width:437.4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">
                <v:textbox style="mso-fit-shape-to-text:t">
                  <w:txbxContent>
                    <w:p w14:paraId="7B6FBB37" w14:textId="1B67A8E5" w:rsidR="002C53C6" w:rsidRDefault="008F5251" w:rsidP="002C53C6">
                      <w:pPr>
                        <w:jc w:val="both"/>
                      </w:pPr>
                      <w:r w:rsidRPr="00B50899">
                        <w:rPr>
                          <w:rFonts w:ascii="Times New Roman" w:hAnsi="Times New Roman" w:cs="Times New Roman"/>
                          <w:bdr w:val="single" w:sz="4" w:space="0" w:color="auto"/>
                          <w:shd w:val="clear" w:color="auto" w:fill="FFF2CC" w:themeFill="accent4" w:themeFillTint="33"/>
                        </w:rPr>
                        <w:t>Car manufacturers</w:t>
                      </w:r>
                      <w:r w:rsidRPr="00BF541E">
                        <w:rPr>
                          <w:rFonts w:ascii="Times New Roman" w:hAnsi="Times New Roman" w:cs="Times New Roman"/>
                          <w:shd w:val="clear" w:color="auto" w:fill="FFF2CC" w:themeFill="accent4" w:themeFillTint="33"/>
                        </w:rPr>
                        <w:t xml:space="preserve"> play</w:t>
                      </w:r>
                      <w:r>
                        <w:rPr>
                          <w:rFonts w:ascii="Times New Roman" w:hAnsi="Times New Roman" w:cs="Times New Roman"/>
                          <w:shd w:val="clear" w:color="auto" w:fill="FFF2CC" w:themeFill="accent4" w:themeFillTint="33"/>
                        </w:rPr>
                        <w:t xml:space="preserve"> a key role in</w:t>
                      </w:r>
                      <w:r w:rsidRPr="00BF541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23B42">
                        <w:rPr>
                          <w:rFonts w:ascii="Times New Roman" w:hAnsi="Times New Roman" w:cs="Times New Roman"/>
                        </w:rPr>
                        <w:t xml:space="preserve">relieving </w:t>
                      </w:r>
                      <w:r w:rsidR="00F5572F">
                        <w:rPr>
                          <w:rFonts w:ascii="Times New Roman" w:hAnsi="Times New Roman" w:cs="Times New Roman"/>
                          <w:u w:val="wave"/>
                        </w:rPr>
                        <w:t>drivers’ concerns about</w:t>
                      </w:r>
                      <w:r w:rsidRPr="00B50899">
                        <w:rPr>
                          <w:rFonts w:ascii="Times New Roman" w:hAnsi="Times New Roman" w:cs="Times New Roman"/>
                          <w:u w:val="wave"/>
                        </w:rPr>
                        <w:t xml:space="preserve"> battery life</w:t>
                      </w:r>
                      <w:r w:rsidRPr="00B23B42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8F5251">
                        <w:rPr>
                          <w:rFonts w:ascii="Times New Roman" w:hAnsi="Times New Roman" w:cs="Times New Roman"/>
                        </w:rPr>
                        <w:t>They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B23B42">
                        <w:rPr>
                          <w:rFonts w:ascii="Times New Roman" w:hAnsi="Times New Roman" w:cs="Times New Roman"/>
                          <w:highlight w:val="yellow"/>
                          <w:bdr w:val="single" w:sz="4" w:space="0" w:color="auto"/>
                        </w:rPr>
                        <w:t>can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improve the design of the batteries </w:t>
                      </w:r>
                      <w:r w:rsidR="00A476E0" w:rsidRPr="008F5251">
                        <w:rPr>
                          <w:rFonts w:ascii="Times New Roman" w:hAnsi="Times New Roman" w:cs="Times New Roman"/>
                        </w:rPr>
                        <w:t>to shorten the charging time</w:t>
                      </w:r>
                      <w:r w:rsidR="002C53C6" w:rsidRPr="008F525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B23B42" w:rsidRPr="00B23B42">
                        <w:rPr>
                          <w:rFonts w:ascii="Times New Roman" w:hAnsi="Times New Roman" w:cs="Times New Roman"/>
                        </w:rPr>
                        <w:t xml:space="preserve"> It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is </w:t>
                      </w:r>
                      <w:r w:rsidR="00B23B42" w:rsidRPr="00B23B42">
                        <w:rPr>
                          <w:rFonts w:ascii="Times New Roman" w:hAnsi="Times New Roman" w:cs="Times New Roman"/>
                        </w:rPr>
                        <w:t xml:space="preserve">also </w:t>
                      </w:r>
                      <w:r w:rsidR="002C53C6" w:rsidRPr="00B50899">
                        <w:rPr>
                          <w:rFonts w:ascii="Times New Roman" w:hAnsi="Times New Roman" w:cs="Times New Roman"/>
                          <w:bdr w:val="single" w:sz="4" w:space="0" w:color="auto"/>
                          <w:shd w:val="clear" w:color="auto" w:fill="D9D9D9" w:themeFill="background1" w:themeFillShade="D9"/>
                        </w:rPr>
                        <w:t>advisable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for </w:t>
                      </w:r>
                      <w:r w:rsidR="002C53C6" w:rsidRPr="00BF541E">
                        <w:rPr>
                          <w:rFonts w:ascii="Times New Roman" w:hAnsi="Times New Roman" w:cs="Times New Roman"/>
                          <w:u w:val="single"/>
                        </w:rPr>
                        <w:t>car manufacturers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to </w:t>
                      </w:r>
                      <w:r w:rsidR="00113ABF" w:rsidRPr="00B23B42">
                        <w:rPr>
                          <w:rFonts w:ascii="Times New Roman" w:hAnsi="Times New Roman" w:cs="Times New Roman"/>
                        </w:rPr>
                        <w:t>expand the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network of fast charger</w:t>
                      </w:r>
                      <w:r w:rsidR="00113ABF" w:rsidRPr="00B23B42"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2C53C6" w:rsidRPr="00B23B42">
                        <w:rPr>
                          <w:rFonts w:ascii="Times New Roman" w:hAnsi="Times New Roman" w:cs="Times New Roman"/>
                        </w:rPr>
                        <w:t xml:space="preserve"> so that high speed charging is more accessible to drivers.</w:t>
                      </w:r>
                      <w:r w:rsidR="00A476E0" w:rsidRPr="00B23B42">
                        <w:rPr>
                          <w:rFonts w:ascii="Times New Roman" w:hAnsi="Times New Roman" w:cs="Times New Roman"/>
                        </w:rPr>
                        <w:t xml:space="preserve"> In this way, drivers’ range anxiety can be alleviated.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96A92" w14:textId="77777777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507F4E8C" w14:textId="77777777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0B290241" w14:textId="46600CA4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6DD1D7BA" w14:textId="482929EA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6E39D6BD" w14:textId="67E83F5F" w:rsidR="00B50899" w:rsidRDefault="00B50899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</w:p>
    <w:p w14:paraId="76AF6718" w14:textId="3D8DAEC9" w:rsidR="00A7014E" w:rsidRDefault="008F5251" w:rsidP="008D6EC0">
      <w:pPr>
        <w:autoSpaceDE w:val="0"/>
        <w:autoSpaceDN w:val="0"/>
        <w:adjustRightInd w:val="0"/>
        <w:ind w:leftChars="176" w:left="422" w:firstLine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A7014E">
        <w:rPr>
          <w:rFonts w:ascii="Times New Roman" w:hAnsi="Times New Roman" w:cs="Times New Roman"/>
        </w:rPr>
        <w:t>hoose another stakeholder</w:t>
      </w:r>
      <w:r>
        <w:rPr>
          <w:rFonts w:ascii="Times New Roman" w:hAnsi="Times New Roman" w:cs="Times New Roman"/>
        </w:rPr>
        <w:t xml:space="preserve"> group from the mind</w:t>
      </w:r>
      <w:r w:rsidR="001B44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map</w:t>
      </w:r>
      <w:r w:rsidR="00B50899">
        <w:rPr>
          <w:rFonts w:ascii="Times New Roman" w:hAnsi="Times New Roman" w:cs="Times New Roman"/>
        </w:rPr>
        <w:t>. W</w:t>
      </w:r>
      <w:r w:rsidR="00A7014E">
        <w:rPr>
          <w:rFonts w:ascii="Times New Roman" w:hAnsi="Times New Roman" w:cs="Times New Roman"/>
        </w:rPr>
        <w:t>ri</w:t>
      </w:r>
      <w:r w:rsidR="00B50899">
        <w:rPr>
          <w:rFonts w:ascii="Times New Roman" w:hAnsi="Times New Roman" w:cs="Times New Roman"/>
        </w:rPr>
        <w:t xml:space="preserve">te a paragraph to offer suggestions on </w:t>
      </w:r>
      <w:r w:rsidR="008D6EC0">
        <w:rPr>
          <w:rFonts w:ascii="Times New Roman" w:hAnsi="Times New Roman" w:cs="Times New Roman"/>
        </w:rPr>
        <w:t xml:space="preserve">what they can </w:t>
      </w:r>
      <w:r>
        <w:rPr>
          <w:rFonts w:ascii="Times New Roman" w:hAnsi="Times New Roman" w:cs="Times New Roman"/>
        </w:rPr>
        <w:t>do to promote the use of EVs</w:t>
      </w:r>
      <w:r w:rsidR="00B50899">
        <w:rPr>
          <w:rFonts w:ascii="Times New Roman" w:hAnsi="Times New Roman" w:cs="Times New Roman"/>
        </w:rPr>
        <w:t xml:space="preserve"> following the sample paragraph above</w:t>
      </w:r>
      <w:r>
        <w:rPr>
          <w:rFonts w:ascii="Times New Roman" w:hAnsi="Times New Roman" w:cs="Times New Roman"/>
        </w:rPr>
        <w:t>.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788"/>
      </w:tblGrid>
      <w:tr w:rsidR="00FA74E5" w14:paraId="746E846B" w14:textId="77777777" w:rsidTr="002C53C6">
        <w:trPr>
          <w:trHeight w:val="4054"/>
        </w:trPr>
        <w:tc>
          <w:tcPr>
            <w:tcW w:w="8788" w:type="dxa"/>
          </w:tcPr>
          <w:p w14:paraId="7EBCF98E" w14:textId="5D504D37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br/>
            </w: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  <w:r>
              <w:rPr>
                <w:rFonts w:ascii="Times New Roman" w:hAnsi="Times New Roman" w:cs="Times New Roman"/>
                <w:u w:val="dotted"/>
              </w:rPr>
              <w:br/>
            </w: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4AA7EC31" w14:textId="44153773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1E00B33A" w14:textId="64259B7C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577C65CF" w14:textId="0344381E" w:rsid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  <w:p w14:paraId="01A00F10" w14:textId="7F060337" w:rsidR="00FA74E5" w:rsidRPr="00FA74E5" w:rsidRDefault="00FA74E5" w:rsidP="00FA74E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u w:val="dotted"/>
              </w:rPr>
            </w:pPr>
            <w:r w:rsidRPr="00FA74E5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                                      </w:t>
            </w:r>
            <w:r w:rsidR="002C53C6">
              <w:rPr>
                <w:rFonts w:ascii="Times New Roman" w:hAnsi="Times New Roman" w:cs="Times New Roman"/>
                <w:color w:val="767171" w:themeColor="background2" w:themeShade="80"/>
                <w:u w:val="dotted"/>
              </w:rPr>
              <w:t xml:space="preserve">    </w:t>
            </w:r>
          </w:p>
        </w:tc>
      </w:tr>
    </w:tbl>
    <w:p w14:paraId="0B446ED9" w14:textId="12F39D4F" w:rsidR="00FA74E5" w:rsidRDefault="00FA74E5" w:rsidP="00A701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06625E1" w14:textId="68671DF4" w:rsidR="00A7014E" w:rsidRDefault="00A7014E" w:rsidP="00A7014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F5016A" w14:textId="77777777" w:rsidR="00A7014E" w:rsidRPr="00A7014E" w:rsidRDefault="00A7014E" w:rsidP="00A7014E">
      <w:pPr>
        <w:autoSpaceDE w:val="0"/>
        <w:autoSpaceDN w:val="0"/>
        <w:adjustRightInd w:val="0"/>
        <w:rPr>
          <w:rFonts w:ascii="Times New Roman" w:hAnsi="Times New Roman" w:cs="Times New Roman"/>
          <w:bCs/>
          <w:kern w:val="0"/>
          <w:u w:val="single"/>
          <w:lang w:eastAsia="zh-HK"/>
        </w:rPr>
      </w:pPr>
    </w:p>
    <w:p w14:paraId="0799734E" w14:textId="65FC6A7D" w:rsidR="00A7014E" w:rsidRDefault="00A7014E" w:rsidP="00A7014E">
      <w:pPr>
        <w:ind w:leftChars="-118" w:left="-283"/>
        <w:rPr>
          <w:rFonts w:ascii="Times New Roman" w:hAnsi="Times New Roman" w:cs="Times New Roman"/>
        </w:rPr>
      </w:pPr>
    </w:p>
    <w:p w14:paraId="0F60AF8E" w14:textId="77777777" w:rsidR="00B50899" w:rsidRDefault="00B50899" w:rsidP="004D4DD8">
      <w:pPr>
        <w:pStyle w:val="a4"/>
        <w:ind w:leftChars="0" w:left="0"/>
        <w:jc w:val="both"/>
        <w:rPr>
          <w:rFonts w:ascii="Times New Roman" w:hAnsi="Times New Roman" w:cs="Times New Roman"/>
        </w:rPr>
      </w:pPr>
    </w:p>
    <w:p w14:paraId="41E5E6F4" w14:textId="57ACDD90" w:rsidR="00B50899" w:rsidRPr="00B50899" w:rsidRDefault="00B50899" w:rsidP="004D4DD8">
      <w:pPr>
        <w:pStyle w:val="a4"/>
        <w:ind w:leftChars="0" w:left="0"/>
        <w:jc w:val="both"/>
        <w:rPr>
          <w:rFonts w:ascii="Times New Roman" w:hAnsi="Times New Roman" w:cs="Times New Roman"/>
          <w:b/>
          <w:u w:val="single"/>
          <w:lang w:eastAsia="zh-HK"/>
        </w:rPr>
      </w:pPr>
      <w:r w:rsidRPr="00B50899">
        <w:rPr>
          <w:rFonts w:ascii="Times New Roman" w:hAnsi="Times New Roman" w:cs="Times New Roman"/>
          <w:b/>
          <w:u w:val="single"/>
          <w:lang w:eastAsia="zh-HK"/>
        </w:rPr>
        <w:t>Task 3: Writing an Article for the New</w:t>
      </w:r>
      <w:r w:rsidR="00D17E5D">
        <w:rPr>
          <w:rFonts w:ascii="Times New Roman" w:hAnsi="Times New Roman" w:cs="Times New Roman"/>
          <w:b/>
          <w:u w:val="single"/>
          <w:lang w:eastAsia="zh-HK"/>
        </w:rPr>
        <w:t>s</w:t>
      </w:r>
      <w:r w:rsidRPr="00B50899">
        <w:rPr>
          <w:rFonts w:ascii="Times New Roman" w:hAnsi="Times New Roman" w:cs="Times New Roman"/>
          <w:b/>
          <w:u w:val="single"/>
          <w:lang w:eastAsia="zh-HK"/>
        </w:rPr>
        <w:t>letter</w:t>
      </w:r>
    </w:p>
    <w:p w14:paraId="38579463" w14:textId="7CECBCF0" w:rsidR="00B50899" w:rsidRDefault="00B50899" w:rsidP="004D4DD8">
      <w:pPr>
        <w:pStyle w:val="a4"/>
        <w:ind w:leftChars="0" w:left="0"/>
        <w:jc w:val="both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hAnsi="Times New Roman" w:cs="Times New Roman"/>
        </w:rPr>
        <w:t>W</w:t>
      </w:r>
      <w:r w:rsidR="0006602D">
        <w:rPr>
          <w:rFonts w:ascii="Times New Roman" w:hAnsi="Times New Roman" w:cs="Times New Roman"/>
        </w:rPr>
        <w:t xml:space="preserve">rite the </w:t>
      </w:r>
      <w:r w:rsidR="0006602D">
        <w:rPr>
          <w:rFonts w:ascii="Times New Roman" w:eastAsia="新細明體" w:hAnsi="Times New Roman" w:cs="Times New Roman"/>
          <w:szCs w:val="24"/>
        </w:rPr>
        <w:t>article on the use of electric cars</w:t>
      </w:r>
      <w:r>
        <w:rPr>
          <w:rFonts w:ascii="Times New Roman" w:eastAsia="新細明體" w:hAnsi="Times New Roman" w:cs="Times New Roman"/>
          <w:szCs w:val="24"/>
        </w:rPr>
        <w:t xml:space="preserve"> for the upcoming newsletter of Green Footprint Hong Kong</w:t>
      </w:r>
      <w:r w:rsidR="004D4DD8">
        <w:rPr>
          <w:rFonts w:ascii="Times New Roman" w:eastAsia="新細明體" w:hAnsi="Times New Roman" w:cs="Times New Roman"/>
          <w:szCs w:val="24"/>
        </w:rPr>
        <w:t xml:space="preserve">. </w:t>
      </w:r>
      <w:r w:rsidR="0006602D">
        <w:rPr>
          <w:rFonts w:ascii="Times New Roman" w:eastAsia="新細明體" w:hAnsi="Times New Roman" w:cs="Times New Roman"/>
          <w:szCs w:val="24"/>
        </w:rPr>
        <w:t>In the article, discuss the reasons for the unpopu</w:t>
      </w:r>
      <w:r w:rsidR="00D723F4">
        <w:rPr>
          <w:rFonts w:ascii="Times New Roman" w:eastAsia="新細明體" w:hAnsi="Times New Roman" w:cs="Times New Roman"/>
          <w:szCs w:val="24"/>
        </w:rPr>
        <w:t xml:space="preserve">larity of EVs </w:t>
      </w:r>
      <w:r w:rsidR="0006602D">
        <w:rPr>
          <w:rFonts w:ascii="Times New Roman" w:eastAsia="新細明體" w:hAnsi="Times New Roman" w:cs="Times New Roman"/>
          <w:szCs w:val="24"/>
        </w:rPr>
        <w:t>and suggest ways to promote th</w:t>
      </w:r>
      <w:r w:rsidR="00D723F4">
        <w:rPr>
          <w:rFonts w:ascii="Times New Roman" w:eastAsia="新細明體" w:hAnsi="Times New Roman" w:cs="Times New Roman"/>
          <w:szCs w:val="24"/>
        </w:rPr>
        <w:t>eir wider use</w:t>
      </w:r>
      <w:r w:rsidR="0006602D">
        <w:rPr>
          <w:rFonts w:ascii="Times New Roman" w:eastAsia="新細明體" w:hAnsi="Times New Roman" w:cs="Times New Roman"/>
          <w:szCs w:val="24"/>
        </w:rPr>
        <w:t>.</w:t>
      </w:r>
      <w:r w:rsidR="004D4DD8">
        <w:rPr>
          <w:rFonts w:ascii="Times New Roman" w:eastAsia="新細明體" w:hAnsi="Times New Roman" w:cs="Times New Roman"/>
          <w:szCs w:val="24"/>
        </w:rPr>
        <w:t xml:space="preserve"> </w:t>
      </w:r>
      <w:bookmarkStart w:id="0" w:name="_GoBack"/>
      <w:bookmarkEnd w:id="0"/>
    </w:p>
    <w:p w14:paraId="7441631C" w14:textId="14BB347A" w:rsidR="00805491" w:rsidRPr="002C53C6" w:rsidRDefault="00805491" w:rsidP="004D4DD8">
      <w:pPr>
        <w:pStyle w:val="a4"/>
        <w:ind w:leftChars="0" w:left="0"/>
        <w:jc w:val="both"/>
        <w:rPr>
          <w:rFonts w:ascii="Times New Roman" w:hAnsi="Times New Roman" w:cs="Times New Roman"/>
        </w:rPr>
      </w:pPr>
    </w:p>
    <w:sectPr w:rsidR="00805491" w:rsidRPr="002C53C6" w:rsidSect="00B3257D"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E8330" w14:textId="77777777" w:rsidR="001177BB" w:rsidRDefault="001177BB" w:rsidP="001D01B6">
      <w:r>
        <w:separator/>
      </w:r>
    </w:p>
  </w:endnote>
  <w:endnote w:type="continuationSeparator" w:id="0">
    <w:p w14:paraId="6FFD1366" w14:textId="77777777" w:rsidR="001177BB" w:rsidRDefault="001177BB" w:rsidP="001D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424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3795998" w14:textId="513A02D4" w:rsidR="00175055" w:rsidRPr="005F35A8" w:rsidRDefault="00175055">
        <w:pPr>
          <w:pStyle w:val="ab"/>
          <w:jc w:val="center"/>
          <w:rPr>
            <w:rFonts w:ascii="Times New Roman" w:hAnsi="Times New Roman" w:cs="Times New Roman"/>
          </w:rPr>
        </w:pPr>
        <w:r w:rsidRPr="005F35A8">
          <w:rPr>
            <w:rFonts w:ascii="Times New Roman" w:hAnsi="Times New Roman" w:cs="Times New Roman"/>
          </w:rPr>
          <w:fldChar w:fldCharType="begin"/>
        </w:r>
        <w:r w:rsidRPr="005F35A8">
          <w:rPr>
            <w:rFonts w:ascii="Times New Roman" w:hAnsi="Times New Roman" w:cs="Times New Roman"/>
          </w:rPr>
          <w:instrText>PAGE   \* MERGEFORMAT</w:instrText>
        </w:r>
        <w:r w:rsidRPr="005F35A8">
          <w:rPr>
            <w:rFonts w:ascii="Times New Roman" w:hAnsi="Times New Roman" w:cs="Times New Roman"/>
          </w:rPr>
          <w:fldChar w:fldCharType="separate"/>
        </w:r>
        <w:r w:rsidR="00D723F4" w:rsidRPr="00D723F4">
          <w:rPr>
            <w:rFonts w:ascii="Times New Roman" w:hAnsi="Times New Roman" w:cs="Times New Roman"/>
            <w:noProof/>
            <w:lang w:val="zh-TW"/>
          </w:rPr>
          <w:t>9</w:t>
        </w:r>
        <w:r w:rsidRPr="005F35A8">
          <w:rPr>
            <w:rFonts w:ascii="Times New Roman" w:hAnsi="Times New Roman" w:cs="Times New Roman"/>
          </w:rPr>
          <w:fldChar w:fldCharType="end"/>
        </w:r>
      </w:p>
    </w:sdtContent>
  </w:sdt>
  <w:p w14:paraId="516EF981" w14:textId="77777777" w:rsidR="00175055" w:rsidRDefault="001750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412CB" w14:textId="77777777" w:rsidR="001177BB" w:rsidRDefault="001177BB" w:rsidP="001D01B6">
      <w:r>
        <w:separator/>
      </w:r>
    </w:p>
  </w:footnote>
  <w:footnote w:type="continuationSeparator" w:id="0">
    <w:p w14:paraId="7E86CAB0" w14:textId="77777777" w:rsidR="001177BB" w:rsidRDefault="001177BB" w:rsidP="001D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E35"/>
    <w:multiLevelType w:val="hybridMultilevel"/>
    <w:tmpl w:val="06AAF5C4"/>
    <w:lvl w:ilvl="0" w:tplc="340AD0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F7632"/>
    <w:multiLevelType w:val="hybridMultilevel"/>
    <w:tmpl w:val="46209194"/>
    <w:lvl w:ilvl="0" w:tplc="04090019">
      <w:start w:val="1"/>
      <w:numFmt w:val="ideograph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E24241B"/>
    <w:multiLevelType w:val="hybridMultilevel"/>
    <w:tmpl w:val="D7568FBC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1BE"/>
    <w:multiLevelType w:val="hybridMultilevel"/>
    <w:tmpl w:val="7F0EB6CE"/>
    <w:lvl w:ilvl="0" w:tplc="F78082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0B0E2F"/>
    <w:multiLevelType w:val="hybridMultilevel"/>
    <w:tmpl w:val="4C52342A"/>
    <w:lvl w:ilvl="0" w:tplc="1F6E06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E72482"/>
    <w:multiLevelType w:val="hybridMultilevel"/>
    <w:tmpl w:val="FD02D4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F80C9F"/>
    <w:multiLevelType w:val="hybridMultilevel"/>
    <w:tmpl w:val="D1148204"/>
    <w:lvl w:ilvl="0" w:tplc="71F0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dr w:val="none" w:sz="0" w:space="0" w:color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A382C"/>
    <w:multiLevelType w:val="hybridMultilevel"/>
    <w:tmpl w:val="62721824"/>
    <w:lvl w:ilvl="0" w:tplc="8A10F78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A5E3F34"/>
    <w:multiLevelType w:val="hybridMultilevel"/>
    <w:tmpl w:val="C778D4DA"/>
    <w:lvl w:ilvl="0" w:tplc="D5E8B97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5241E"/>
    <w:multiLevelType w:val="hybridMultilevel"/>
    <w:tmpl w:val="986E53DA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94B68F6"/>
    <w:multiLevelType w:val="hybridMultilevel"/>
    <w:tmpl w:val="ABE6112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906C64"/>
    <w:multiLevelType w:val="hybridMultilevel"/>
    <w:tmpl w:val="F37A3B40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EDA19A6"/>
    <w:multiLevelType w:val="hybridMultilevel"/>
    <w:tmpl w:val="92B4B1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2346"/>
    <w:multiLevelType w:val="hybridMultilevel"/>
    <w:tmpl w:val="75605F30"/>
    <w:lvl w:ilvl="0" w:tplc="AC12AF30">
      <w:start w:val="1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6402AF"/>
    <w:multiLevelType w:val="hybridMultilevel"/>
    <w:tmpl w:val="0082DBB4"/>
    <w:lvl w:ilvl="0" w:tplc="0EDED4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67272DA"/>
    <w:multiLevelType w:val="hybridMultilevel"/>
    <w:tmpl w:val="E3141D70"/>
    <w:lvl w:ilvl="0" w:tplc="F8C41FA8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A6265A"/>
    <w:multiLevelType w:val="hybridMultilevel"/>
    <w:tmpl w:val="21C8803E"/>
    <w:lvl w:ilvl="0" w:tplc="151A058C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18"/>
        <w:szCs w:val="18"/>
      </w:rPr>
    </w:lvl>
    <w:lvl w:ilvl="1" w:tplc="3000D2B0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D1C2062"/>
    <w:multiLevelType w:val="hybridMultilevel"/>
    <w:tmpl w:val="95D8F996"/>
    <w:lvl w:ilvl="0" w:tplc="04090015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4B04"/>
    <w:multiLevelType w:val="multilevel"/>
    <w:tmpl w:val="77D22FB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43F37FE6"/>
    <w:multiLevelType w:val="hybridMultilevel"/>
    <w:tmpl w:val="D8CED29C"/>
    <w:lvl w:ilvl="0" w:tplc="0748A7A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E7AC3894">
      <w:start w:val="1"/>
      <w:numFmt w:val="bullet"/>
      <w:lvlText w:val=""/>
      <w:lvlJc w:val="left"/>
      <w:pPr>
        <w:ind w:left="794" w:hanging="34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69217CF"/>
    <w:multiLevelType w:val="hybridMultilevel"/>
    <w:tmpl w:val="5F941AB0"/>
    <w:lvl w:ilvl="0" w:tplc="B450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0D7EB4"/>
    <w:multiLevelType w:val="hybridMultilevel"/>
    <w:tmpl w:val="7A022CE0"/>
    <w:lvl w:ilvl="0" w:tplc="6874B710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4F1F4E"/>
    <w:multiLevelType w:val="hybridMultilevel"/>
    <w:tmpl w:val="3BA466CA"/>
    <w:lvl w:ilvl="0" w:tplc="60B6C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B67426"/>
    <w:multiLevelType w:val="hybridMultilevel"/>
    <w:tmpl w:val="A6ACA51A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3344701"/>
    <w:multiLevelType w:val="hybridMultilevel"/>
    <w:tmpl w:val="E35A7FEC"/>
    <w:lvl w:ilvl="0" w:tplc="170C89A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C42626"/>
    <w:multiLevelType w:val="hybridMultilevel"/>
    <w:tmpl w:val="5366F150"/>
    <w:lvl w:ilvl="0" w:tplc="0EDED4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5086194"/>
    <w:multiLevelType w:val="hybridMultilevel"/>
    <w:tmpl w:val="4336FF2A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B57590"/>
    <w:multiLevelType w:val="hybridMultilevel"/>
    <w:tmpl w:val="6DA27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10DC4"/>
    <w:multiLevelType w:val="hybridMultilevel"/>
    <w:tmpl w:val="B7745420"/>
    <w:lvl w:ilvl="0" w:tplc="3000D2B0">
      <w:start w:val="1"/>
      <w:numFmt w:val="bullet"/>
      <w:lvlText w:val=""/>
      <w:lvlJc w:val="left"/>
      <w:pPr>
        <w:ind w:left="371" w:hanging="371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29" w15:restartNumberingAfterBreak="0">
    <w:nsid w:val="591E11E1"/>
    <w:multiLevelType w:val="hybridMultilevel"/>
    <w:tmpl w:val="21449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F7811"/>
    <w:multiLevelType w:val="hybridMultilevel"/>
    <w:tmpl w:val="4336FF2A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9810B1"/>
    <w:multiLevelType w:val="hybridMultilevel"/>
    <w:tmpl w:val="B4803492"/>
    <w:lvl w:ilvl="0" w:tplc="E60E6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AF2FCC"/>
    <w:multiLevelType w:val="hybridMultilevel"/>
    <w:tmpl w:val="ADEA870A"/>
    <w:lvl w:ilvl="0" w:tplc="E2240B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33" w15:restartNumberingAfterBreak="0">
    <w:nsid w:val="71A0564F"/>
    <w:multiLevelType w:val="hybridMultilevel"/>
    <w:tmpl w:val="7E3427A4"/>
    <w:lvl w:ilvl="0" w:tplc="242E46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941175"/>
    <w:multiLevelType w:val="hybridMultilevel"/>
    <w:tmpl w:val="D57A56D8"/>
    <w:lvl w:ilvl="0" w:tplc="F782C4FC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55C29CD"/>
    <w:multiLevelType w:val="hybridMultilevel"/>
    <w:tmpl w:val="9C40B1AC"/>
    <w:lvl w:ilvl="0" w:tplc="ABAA21CE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731FA"/>
    <w:multiLevelType w:val="hybridMultilevel"/>
    <w:tmpl w:val="9C1C77BC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8A7CEA"/>
    <w:multiLevelType w:val="hybridMultilevel"/>
    <w:tmpl w:val="9656F330"/>
    <w:lvl w:ilvl="0" w:tplc="08EA4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D951962"/>
    <w:multiLevelType w:val="hybridMultilevel"/>
    <w:tmpl w:val="17244886"/>
    <w:lvl w:ilvl="0" w:tplc="87FA060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F7575A6"/>
    <w:multiLevelType w:val="hybridMultilevel"/>
    <w:tmpl w:val="FC26F1B4"/>
    <w:lvl w:ilvl="0" w:tplc="1A22D5E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8"/>
  </w:num>
  <w:num w:numId="3">
    <w:abstractNumId w:val="32"/>
  </w:num>
  <w:num w:numId="4">
    <w:abstractNumId w:val="34"/>
  </w:num>
  <w:num w:numId="5">
    <w:abstractNumId w:val="31"/>
  </w:num>
  <w:num w:numId="6">
    <w:abstractNumId w:val="14"/>
  </w:num>
  <w:num w:numId="7">
    <w:abstractNumId w:val="25"/>
  </w:num>
  <w:num w:numId="8">
    <w:abstractNumId w:val="19"/>
  </w:num>
  <w:num w:numId="9">
    <w:abstractNumId w:val="21"/>
  </w:num>
  <w:num w:numId="10">
    <w:abstractNumId w:val="1"/>
  </w:num>
  <w:num w:numId="11">
    <w:abstractNumId w:val="30"/>
  </w:num>
  <w:num w:numId="12">
    <w:abstractNumId w:val="10"/>
  </w:num>
  <w:num w:numId="13">
    <w:abstractNumId w:val="23"/>
  </w:num>
  <w:num w:numId="14">
    <w:abstractNumId w:val="9"/>
  </w:num>
  <w:num w:numId="15">
    <w:abstractNumId w:val="11"/>
  </w:num>
  <w:num w:numId="16">
    <w:abstractNumId w:val="38"/>
  </w:num>
  <w:num w:numId="17">
    <w:abstractNumId w:val="36"/>
  </w:num>
  <w:num w:numId="18">
    <w:abstractNumId w:val="13"/>
  </w:num>
  <w:num w:numId="19">
    <w:abstractNumId w:val="20"/>
  </w:num>
  <w:num w:numId="20">
    <w:abstractNumId w:val="33"/>
  </w:num>
  <w:num w:numId="21">
    <w:abstractNumId w:val="7"/>
  </w:num>
  <w:num w:numId="22">
    <w:abstractNumId w:val="37"/>
  </w:num>
  <w:num w:numId="23">
    <w:abstractNumId w:val="24"/>
  </w:num>
  <w:num w:numId="24">
    <w:abstractNumId w:val="8"/>
  </w:num>
  <w:num w:numId="25">
    <w:abstractNumId w:val="27"/>
  </w:num>
  <w:num w:numId="26">
    <w:abstractNumId w:val="0"/>
  </w:num>
  <w:num w:numId="27">
    <w:abstractNumId w:val="15"/>
  </w:num>
  <w:num w:numId="28">
    <w:abstractNumId w:val="6"/>
  </w:num>
  <w:num w:numId="29">
    <w:abstractNumId w:val="39"/>
  </w:num>
  <w:num w:numId="30">
    <w:abstractNumId w:val="35"/>
  </w:num>
  <w:num w:numId="31">
    <w:abstractNumId w:val="4"/>
  </w:num>
  <w:num w:numId="32">
    <w:abstractNumId w:val="22"/>
  </w:num>
  <w:num w:numId="33">
    <w:abstractNumId w:val="18"/>
  </w:num>
  <w:num w:numId="34">
    <w:abstractNumId w:val="29"/>
  </w:num>
  <w:num w:numId="35">
    <w:abstractNumId w:val="2"/>
  </w:num>
  <w:num w:numId="36">
    <w:abstractNumId w:val="17"/>
  </w:num>
  <w:num w:numId="37">
    <w:abstractNumId w:val="26"/>
  </w:num>
  <w:num w:numId="38">
    <w:abstractNumId w:val="3"/>
  </w:num>
  <w:num w:numId="39">
    <w:abstractNumId w:val="1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7A"/>
    <w:rsid w:val="000014E8"/>
    <w:rsid w:val="0000528D"/>
    <w:rsid w:val="00016146"/>
    <w:rsid w:val="000272C4"/>
    <w:rsid w:val="00027A3B"/>
    <w:rsid w:val="00030DEB"/>
    <w:rsid w:val="00031B42"/>
    <w:rsid w:val="00036132"/>
    <w:rsid w:val="00042D18"/>
    <w:rsid w:val="000516A3"/>
    <w:rsid w:val="00054A49"/>
    <w:rsid w:val="00054E94"/>
    <w:rsid w:val="00056969"/>
    <w:rsid w:val="00060587"/>
    <w:rsid w:val="00060998"/>
    <w:rsid w:val="0006602D"/>
    <w:rsid w:val="00070FCD"/>
    <w:rsid w:val="00071C9E"/>
    <w:rsid w:val="00073417"/>
    <w:rsid w:val="00086A7A"/>
    <w:rsid w:val="00090FB6"/>
    <w:rsid w:val="00091BE3"/>
    <w:rsid w:val="000A2ED1"/>
    <w:rsid w:val="000A65BD"/>
    <w:rsid w:val="000B7479"/>
    <w:rsid w:val="000C3270"/>
    <w:rsid w:val="000D12FB"/>
    <w:rsid w:val="000D367A"/>
    <w:rsid w:val="000D487E"/>
    <w:rsid w:val="000E25D9"/>
    <w:rsid w:val="000F4B48"/>
    <w:rsid w:val="000F6309"/>
    <w:rsid w:val="0010244A"/>
    <w:rsid w:val="0011160C"/>
    <w:rsid w:val="00113ABF"/>
    <w:rsid w:val="00114C30"/>
    <w:rsid w:val="00115FF6"/>
    <w:rsid w:val="001177BB"/>
    <w:rsid w:val="00123E18"/>
    <w:rsid w:val="001359FB"/>
    <w:rsid w:val="001408E9"/>
    <w:rsid w:val="001446E8"/>
    <w:rsid w:val="00155AA5"/>
    <w:rsid w:val="00171081"/>
    <w:rsid w:val="00175055"/>
    <w:rsid w:val="00193520"/>
    <w:rsid w:val="001B4485"/>
    <w:rsid w:val="001B7026"/>
    <w:rsid w:val="001C2833"/>
    <w:rsid w:val="001C6ACF"/>
    <w:rsid w:val="001D01B6"/>
    <w:rsid w:val="001D24C6"/>
    <w:rsid w:val="001D3072"/>
    <w:rsid w:val="001F6A3F"/>
    <w:rsid w:val="001F7BCB"/>
    <w:rsid w:val="00202A34"/>
    <w:rsid w:val="00206918"/>
    <w:rsid w:val="00216268"/>
    <w:rsid w:val="00216AFF"/>
    <w:rsid w:val="002263C4"/>
    <w:rsid w:val="00231826"/>
    <w:rsid w:val="00233BA9"/>
    <w:rsid w:val="00251F28"/>
    <w:rsid w:val="0025564E"/>
    <w:rsid w:val="00261372"/>
    <w:rsid w:val="00271D61"/>
    <w:rsid w:val="00271EB3"/>
    <w:rsid w:val="002B10AC"/>
    <w:rsid w:val="002B7C22"/>
    <w:rsid w:val="002C077C"/>
    <w:rsid w:val="002C0EE2"/>
    <w:rsid w:val="002C53C6"/>
    <w:rsid w:val="002C60E8"/>
    <w:rsid w:val="002E703D"/>
    <w:rsid w:val="002F074D"/>
    <w:rsid w:val="002F4C8B"/>
    <w:rsid w:val="002F752F"/>
    <w:rsid w:val="003078FB"/>
    <w:rsid w:val="00322A6B"/>
    <w:rsid w:val="00332092"/>
    <w:rsid w:val="003327C7"/>
    <w:rsid w:val="00332FAF"/>
    <w:rsid w:val="00341F3E"/>
    <w:rsid w:val="003465F2"/>
    <w:rsid w:val="00356C5D"/>
    <w:rsid w:val="00372ECB"/>
    <w:rsid w:val="00377F9A"/>
    <w:rsid w:val="00382884"/>
    <w:rsid w:val="0038669A"/>
    <w:rsid w:val="0039065D"/>
    <w:rsid w:val="00396945"/>
    <w:rsid w:val="00397F9E"/>
    <w:rsid w:val="003A183F"/>
    <w:rsid w:val="003A212F"/>
    <w:rsid w:val="003C66B1"/>
    <w:rsid w:val="003D296C"/>
    <w:rsid w:val="00400BA4"/>
    <w:rsid w:val="0040141A"/>
    <w:rsid w:val="00412DE1"/>
    <w:rsid w:val="00421DE3"/>
    <w:rsid w:val="0042660B"/>
    <w:rsid w:val="00426A9E"/>
    <w:rsid w:val="00430168"/>
    <w:rsid w:val="0043017E"/>
    <w:rsid w:val="00432507"/>
    <w:rsid w:val="004400FE"/>
    <w:rsid w:val="00440316"/>
    <w:rsid w:val="00455304"/>
    <w:rsid w:val="0046026B"/>
    <w:rsid w:val="00460C15"/>
    <w:rsid w:val="00461559"/>
    <w:rsid w:val="004657FE"/>
    <w:rsid w:val="00467F58"/>
    <w:rsid w:val="00471CE9"/>
    <w:rsid w:val="004759CA"/>
    <w:rsid w:val="0048673F"/>
    <w:rsid w:val="004970CC"/>
    <w:rsid w:val="004A6302"/>
    <w:rsid w:val="004B20D1"/>
    <w:rsid w:val="004B2BB5"/>
    <w:rsid w:val="004C2DED"/>
    <w:rsid w:val="004C44A3"/>
    <w:rsid w:val="004D3960"/>
    <w:rsid w:val="004D4DD8"/>
    <w:rsid w:val="004D5545"/>
    <w:rsid w:val="004D5F61"/>
    <w:rsid w:val="004E3770"/>
    <w:rsid w:val="004E5A62"/>
    <w:rsid w:val="005014E6"/>
    <w:rsid w:val="00512E6F"/>
    <w:rsid w:val="00520D19"/>
    <w:rsid w:val="0052461D"/>
    <w:rsid w:val="00524C15"/>
    <w:rsid w:val="00526247"/>
    <w:rsid w:val="00532591"/>
    <w:rsid w:val="00532DFD"/>
    <w:rsid w:val="00536070"/>
    <w:rsid w:val="0054320D"/>
    <w:rsid w:val="00556F2B"/>
    <w:rsid w:val="00563CB2"/>
    <w:rsid w:val="005806F5"/>
    <w:rsid w:val="00593DC8"/>
    <w:rsid w:val="005A3A7C"/>
    <w:rsid w:val="005B1876"/>
    <w:rsid w:val="005B33B8"/>
    <w:rsid w:val="005C1C8B"/>
    <w:rsid w:val="005C72C4"/>
    <w:rsid w:val="005F331F"/>
    <w:rsid w:val="005F35A8"/>
    <w:rsid w:val="00600F80"/>
    <w:rsid w:val="00601D2C"/>
    <w:rsid w:val="00602316"/>
    <w:rsid w:val="00610145"/>
    <w:rsid w:val="00613048"/>
    <w:rsid w:val="006149C0"/>
    <w:rsid w:val="00630F6F"/>
    <w:rsid w:val="00635C86"/>
    <w:rsid w:val="00641281"/>
    <w:rsid w:val="00646594"/>
    <w:rsid w:val="00647EF6"/>
    <w:rsid w:val="006539CE"/>
    <w:rsid w:val="00664171"/>
    <w:rsid w:val="006669F8"/>
    <w:rsid w:val="006726B1"/>
    <w:rsid w:val="0068050E"/>
    <w:rsid w:val="006A475D"/>
    <w:rsid w:val="006A79FF"/>
    <w:rsid w:val="006B6FB4"/>
    <w:rsid w:val="006C23A3"/>
    <w:rsid w:val="006C2F83"/>
    <w:rsid w:val="006D3016"/>
    <w:rsid w:val="006D318C"/>
    <w:rsid w:val="006E2BF8"/>
    <w:rsid w:val="006F0F2C"/>
    <w:rsid w:val="006F209C"/>
    <w:rsid w:val="006F374D"/>
    <w:rsid w:val="0071072A"/>
    <w:rsid w:val="00711668"/>
    <w:rsid w:val="00727BDD"/>
    <w:rsid w:val="007325B5"/>
    <w:rsid w:val="00737C92"/>
    <w:rsid w:val="0074358E"/>
    <w:rsid w:val="00747986"/>
    <w:rsid w:val="00752C67"/>
    <w:rsid w:val="00753D05"/>
    <w:rsid w:val="00757D1F"/>
    <w:rsid w:val="00761C6B"/>
    <w:rsid w:val="00762E89"/>
    <w:rsid w:val="00771A52"/>
    <w:rsid w:val="00785B29"/>
    <w:rsid w:val="00786AC5"/>
    <w:rsid w:val="00786F98"/>
    <w:rsid w:val="007871A3"/>
    <w:rsid w:val="00792575"/>
    <w:rsid w:val="007C04A2"/>
    <w:rsid w:val="007C729D"/>
    <w:rsid w:val="007D5170"/>
    <w:rsid w:val="007E58C7"/>
    <w:rsid w:val="007F5FAA"/>
    <w:rsid w:val="0080379F"/>
    <w:rsid w:val="008044D1"/>
    <w:rsid w:val="00805491"/>
    <w:rsid w:val="0080750F"/>
    <w:rsid w:val="008075AE"/>
    <w:rsid w:val="00814454"/>
    <w:rsid w:val="00817DE8"/>
    <w:rsid w:val="00821674"/>
    <w:rsid w:val="00823EC7"/>
    <w:rsid w:val="008241EA"/>
    <w:rsid w:val="00826F56"/>
    <w:rsid w:val="00832E72"/>
    <w:rsid w:val="00833C4A"/>
    <w:rsid w:val="0083447E"/>
    <w:rsid w:val="00840262"/>
    <w:rsid w:val="008434F9"/>
    <w:rsid w:val="008462D1"/>
    <w:rsid w:val="00852D04"/>
    <w:rsid w:val="00853148"/>
    <w:rsid w:val="00853E58"/>
    <w:rsid w:val="00855F77"/>
    <w:rsid w:val="008618CC"/>
    <w:rsid w:val="00863EC2"/>
    <w:rsid w:val="00863F5E"/>
    <w:rsid w:val="0086792C"/>
    <w:rsid w:val="00871FB4"/>
    <w:rsid w:val="008863EC"/>
    <w:rsid w:val="0088775C"/>
    <w:rsid w:val="008A08A5"/>
    <w:rsid w:val="008A7B22"/>
    <w:rsid w:val="008B21E9"/>
    <w:rsid w:val="008B35AA"/>
    <w:rsid w:val="008C2245"/>
    <w:rsid w:val="008D15C8"/>
    <w:rsid w:val="008D2973"/>
    <w:rsid w:val="008D6EC0"/>
    <w:rsid w:val="008E04EC"/>
    <w:rsid w:val="008E0AAA"/>
    <w:rsid w:val="008E403A"/>
    <w:rsid w:val="008E50CF"/>
    <w:rsid w:val="008E6CC4"/>
    <w:rsid w:val="008F5251"/>
    <w:rsid w:val="00914224"/>
    <w:rsid w:val="00923400"/>
    <w:rsid w:val="009343CD"/>
    <w:rsid w:val="00940548"/>
    <w:rsid w:val="009504CE"/>
    <w:rsid w:val="009567ED"/>
    <w:rsid w:val="00957029"/>
    <w:rsid w:val="009665C4"/>
    <w:rsid w:val="00966710"/>
    <w:rsid w:val="00975EEF"/>
    <w:rsid w:val="00994FE1"/>
    <w:rsid w:val="009A6682"/>
    <w:rsid w:val="009B3050"/>
    <w:rsid w:val="009C0908"/>
    <w:rsid w:val="009C21AC"/>
    <w:rsid w:val="009F438F"/>
    <w:rsid w:val="009F4C95"/>
    <w:rsid w:val="009F504D"/>
    <w:rsid w:val="00A04062"/>
    <w:rsid w:val="00A106D9"/>
    <w:rsid w:val="00A14B58"/>
    <w:rsid w:val="00A158EA"/>
    <w:rsid w:val="00A24742"/>
    <w:rsid w:val="00A44319"/>
    <w:rsid w:val="00A476E0"/>
    <w:rsid w:val="00A5033A"/>
    <w:rsid w:val="00A5345A"/>
    <w:rsid w:val="00A56C7E"/>
    <w:rsid w:val="00A7014E"/>
    <w:rsid w:val="00A8290E"/>
    <w:rsid w:val="00A855F6"/>
    <w:rsid w:val="00A861DC"/>
    <w:rsid w:val="00AC3DC3"/>
    <w:rsid w:val="00AD21F1"/>
    <w:rsid w:val="00AD371B"/>
    <w:rsid w:val="00AE1C02"/>
    <w:rsid w:val="00AF27B7"/>
    <w:rsid w:val="00AF30A6"/>
    <w:rsid w:val="00B03183"/>
    <w:rsid w:val="00B13419"/>
    <w:rsid w:val="00B157DA"/>
    <w:rsid w:val="00B1646C"/>
    <w:rsid w:val="00B170EF"/>
    <w:rsid w:val="00B227A5"/>
    <w:rsid w:val="00B23B42"/>
    <w:rsid w:val="00B26D44"/>
    <w:rsid w:val="00B3257D"/>
    <w:rsid w:val="00B32978"/>
    <w:rsid w:val="00B35A08"/>
    <w:rsid w:val="00B42F46"/>
    <w:rsid w:val="00B5003D"/>
    <w:rsid w:val="00B50899"/>
    <w:rsid w:val="00B6115C"/>
    <w:rsid w:val="00B62839"/>
    <w:rsid w:val="00B6468F"/>
    <w:rsid w:val="00B70DDA"/>
    <w:rsid w:val="00B72603"/>
    <w:rsid w:val="00B72CA9"/>
    <w:rsid w:val="00B80513"/>
    <w:rsid w:val="00B91883"/>
    <w:rsid w:val="00B9402D"/>
    <w:rsid w:val="00B951F7"/>
    <w:rsid w:val="00B96B44"/>
    <w:rsid w:val="00BB034A"/>
    <w:rsid w:val="00BB084E"/>
    <w:rsid w:val="00BB34EF"/>
    <w:rsid w:val="00BC374B"/>
    <w:rsid w:val="00BD7E77"/>
    <w:rsid w:val="00BE542E"/>
    <w:rsid w:val="00BF4089"/>
    <w:rsid w:val="00BF541E"/>
    <w:rsid w:val="00C00D57"/>
    <w:rsid w:val="00C02026"/>
    <w:rsid w:val="00C16D50"/>
    <w:rsid w:val="00C17FDB"/>
    <w:rsid w:val="00C37BDF"/>
    <w:rsid w:val="00C44370"/>
    <w:rsid w:val="00C55037"/>
    <w:rsid w:val="00C7252D"/>
    <w:rsid w:val="00C772E8"/>
    <w:rsid w:val="00C838B3"/>
    <w:rsid w:val="00CA73F6"/>
    <w:rsid w:val="00CB1292"/>
    <w:rsid w:val="00CC55A1"/>
    <w:rsid w:val="00CC579E"/>
    <w:rsid w:val="00CE7466"/>
    <w:rsid w:val="00CF102A"/>
    <w:rsid w:val="00CF5BEA"/>
    <w:rsid w:val="00CF6CE0"/>
    <w:rsid w:val="00D034E2"/>
    <w:rsid w:val="00D12E79"/>
    <w:rsid w:val="00D145D8"/>
    <w:rsid w:val="00D17E5D"/>
    <w:rsid w:val="00D24503"/>
    <w:rsid w:val="00D27F04"/>
    <w:rsid w:val="00D27F67"/>
    <w:rsid w:val="00D30DC8"/>
    <w:rsid w:val="00D34F6D"/>
    <w:rsid w:val="00D4257C"/>
    <w:rsid w:val="00D4370E"/>
    <w:rsid w:val="00D43947"/>
    <w:rsid w:val="00D5363A"/>
    <w:rsid w:val="00D57398"/>
    <w:rsid w:val="00D57888"/>
    <w:rsid w:val="00D61B1A"/>
    <w:rsid w:val="00D7200D"/>
    <w:rsid w:val="00D723F4"/>
    <w:rsid w:val="00D868F5"/>
    <w:rsid w:val="00DA5272"/>
    <w:rsid w:val="00DA679D"/>
    <w:rsid w:val="00DA696F"/>
    <w:rsid w:val="00DC29E2"/>
    <w:rsid w:val="00DC6A85"/>
    <w:rsid w:val="00DF2A7E"/>
    <w:rsid w:val="00DF5B29"/>
    <w:rsid w:val="00E02722"/>
    <w:rsid w:val="00E24B17"/>
    <w:rsid w:val="00E25FE4"/>
    <w:rsid w:val="00E2712D"/>
    <w:rsid w:val="00E2790F"/>
    <w:rsid w:val="00E436BC"/>
    <w:rsid w:val="00E47AC0"/>
    <w:rsid w:val="00E51261"/>
    <w:rsid w:val="00E5346B"/>
    <w:rsid w:val="00E61663"/>
    <w:rsid w:val="00E63F85"/>
    <w:rsid w:val="00E7781D"/>
    <w:rsid w:val="00E85D08"/>
    <w:rsid w:val="00EB666E"/>
    <w:rsid w:val="00EC0148"/>
    <w:rsid w:val="00EC0A69"/>
    <w:rsid w:val="00ED096B"/>
    <w:rsid w:val="00ED48FC"/>
    <w:rsid w:val="00ED7555"/>
    <w:rsid w:val="00EE2D08"/>
    <w:rsid w:val="00EE3A5D"/>
    <w:rsid w:val="00EE5DAD"/>
    <w:rsid w:val="00EF1D16"/>
    <w:rsid w:val="00F11EC6"/>
    <w:rsid w:val="00F1303E"/>
    <w:rsid w:val="00F16A74"/>
    <w:rsid w:val="00F24A8F"/>
    <w:rsid w:val="00F404D4"/>
    <w:rsid w:val="00F42D7F"/>
    <w:rsid w:val="00F50364"/>
    <w:rsid w:val="00F50A00"/>
    <w:rsid w:val="00F51714"/>
    <w:rsid w:val="00F55218"/>
    <w:rsid w:val="00F5572F"/>
    <w:rsid w:val="00F6104B"/>
    <w:rsid w:val="00F73976"/>
    <w:rsid w:val="00F750AF"/>
    <w:rsid w:val="00F8755D"/>
    <w:rsid w:val="00F90614"/>
    <w:rsid w:val="00FA0797"/>
    <w:rsid w:val="00FA0F27"/>
    <w:rsid w:val="00FA511E"/>
    <w:rsid w:val="00FA6E29"/>
    <w:rsid w:val="00FA74E5"/>
    <w:rsid w:val="00FB1A9C"/>
    <w:rsid w:val="00FB741B"/>
    <w:rsid w:val="00FC0203"/>
    <w:rsid w:val="00FC193D"/>
    <w:rsid w:val="00FD2DA2"/>
    <w:rsid w:val="00FD68FA"/>
    <w:rsid w:val="00FE0EA2"/>
    <w:rsid w:val="00FE188B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D1AE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66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51F7"/>
    <w:pPr>
      <w:ind w:leftChars="200" w:left="480"/>
    </w:pPr>
  </w:style>
  <w:style w:type="table" w:styleId="a5">
    <w:name w:val="Table Grid"/>
    <w:basedOn w:val="a1"/>
    <w:uiPriority w:val="39"/>
    <w:rsid w:val="000D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39"/>
    <w:rsid w:val="001D01B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rsid w:val="001D01B6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1D01B6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uiPriority w:val="99"/>
    <w:semiHidden/>
    <w:rsid w:val="001D01B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75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7505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750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75055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868F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FollowedHyperlink"/>
    <w:basedOn w:val="a0"/>
    <w:uiPriority w:val="99"/>
    <w:semiHidden/>
    <w:unhideWhenUsed/>
    <w:rsid w:val="00F1303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oqWcHsE_g" TargetMode="External"/><Relationship Id="rId13" Type="http://schemas.openxmlformats.org/officeDocument/2006/relationships/oleObject" Target="embeddings/oleObject1.bin"/><Relationship Id="rId18" Type="http://schemas.openxmlformats.org/officeDocument/2006/relationships/hyperlink" Target="https://www.susdev.org.hk/elearning/en/resources-electric-car.ph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chinacurrent.com/story/23436/electric-vehicles-youll-want-to-know-abou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CaoqWcHsE_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199C-66DF-4AD4-8563-3FA30790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2022-07-25T06:26:00Z</dcterms:created>
  <dcterms:modified xsi:type="dcterms:W3CDTF">2022-07-25T07:30:00Z</dcterms:modified>
</cp:coreProperties>
</file>